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D5" w:rsidRPr="00551007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bookmarkStart w:id="0" w:name="_GoBack"/>
      <w:r w:rsidRPr="00551007">
        <w:rPr>
          <w:b/>
          <w:sz w:val="30"/>
          <w:szCs w:val="30"/>
        </w:rPr>
        <w:t>О налогообложении доходов физических лиц, полученных ими от субъектов хозяйствования, при установлении фактов неправомерного применения налога на профессиональный доход</w:t>
      </w:r>
      <w:bookmarkEnd w:id="0"/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Министерство по налогам и сборам Республики Беларусь в связи с возникающими вопросами порядка налогообложения доходов физических лиц, полученных ими от субъектов хозяйствования, при установлении впоследствии фактов неправомерного применения таким физическим лицом налога на профессиональный доход разъясняет.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Порядок применения, исчисления и уплаты налога на профессиональный доход определен главой 40 Налогового кодекса Республики Беларусь (далее - НК).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Уплата налога на профессиональный доход заменяет, в частности, уплату подоходного налога с физических лиц (далее – подоходный налог) (за исключением подоходного налога в фиксированных суммах) по профессиональным доходам, полученным физическим лицом от осуществления деятельности с применением порядка налогообложения, установленного главой 40 НК (подпункт 1.1 пункта 1 статьи 380 НК).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Под профессиональным доходом понимается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договорам, если иное не установлено законодательными актами (подпункт 2.19-2 пункта 2 статьи 13 НК).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На основании подпункта 2.33 пункта 2 статьи 196 НК объектом налогообложения подоходным налогом не признаются доходы, полученные физическим лицом от осуществления видов деятельности, в отношении которых в соответствии с НК применяются особые режимы налогообложения.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Поскольку наличие у физического лица статуса плательщика налога на профессиональный доход в момент приобретения субъектом хозяйствования работ (услуг) не предполагает исчисление и удержание подоходного налога, то такой субъект хозяйствования, выплачивающий физическому лицу – плательщику налога на профессиональный доход указанные доходы, не признается налоговым агентом. Исчисление и уплата подоходного налога с доходов, полученных от субъектов хозяйствования, не признаваемых налоговыми агентами Республики Беларусь, производится физическим лицом в порядке, определенном статьей 219 НК.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 xml:space="preserve">Соответственно, при установлении впоследствии (после выплаты доходов) фактов неправомерного применения таким физическим лицом налога на профессиональный доход, это физическое лицо обязано в порядке, установленном статьей 222 НК, представить в налоговый орган налоговую декларацию (расчет) по подоходному налогу и уплатить </w:t>
      </w:r>
      <w:r w:rsidRPr="00154A94">
        <w:rPr>
          <w:sz w:val="30"/>
          <w:szCs w:val="30"/>
        </w:rPr>
        <w:lastRenderedPageBreak/>
        <w:t>исчисленный налоговым органом подоходный налог.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Вместе с тем, при установлении фактов подмены субъектами хозяйствования трудовых отношений гражданско-правовыми налоговыми органами налоговая база и (или) сумма подлежащих уплате налога могут определяться с учетом положений статьи 33 НК, в том числе с налогообложением доходов, фактически полученных в связи с выполнением трудовых обязанностей.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Дополнительно сообщаем, информация о применении физическим лицом налога на профессиональный доход содержится в чеке, формируемом в приложении «Налог на профессиональный доход» и передаваемом покупателю (заказчику) посредством этого приложения (пункты 8 и 12 Положения о порядке использования приложения «Налог на профессиональный доход», утвержденного постановлением Совета Министров Республики Беларусь от 01.07.2022 № 433).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54A94">
        <w:rPr>
          <w:sz w:val="30"/>
          <w:szCs w:val="30"/>
        </w:rPr>
        <w:t>Кроме того, на официальном сайте министерства (nalog.gov.by) доступны сервисы «Плательщики налога на профессиональный доход» и «Проверка чеков, выданных плательщиками налога на профессиональный доход».</w:t>
      </w:r>
    </w:p>
    <w:p w:rsidR="002826D5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154A94">
        <w:rPr>
          <w:i/>
          <w:sz w:val="30"/>
          <w:szCs w:val="30"/>
        </w:rPr>
        <w:t>Справочно. Сервис «Плательщики налога на профессиональный доход» предназначен для проверки нахождения плательщика в реестре плательщиков налога на профессиональный доход.</w:t>
      </w:r>
    </w:p>
    <w:p w:rsidR="002826D5" w:rsidRPr="00154A94" w:rsidRDefault="002826D5" w:rsidP="002826D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154A94">
        <w:rPr>
          <w:i/>
          <w:sz w:val="30"/>
          <w:szCs w:val="30"/>
        </w:rPr>
        <w:t>По сервису «Проверка чеков, выданных плательщиками налога на профессиональный доход»</w:t>
      </w:r>
      <w:r>
        <w:rPr>
          <w:i/>
          <w:sz w:val="30"/>
          <w:szCs w:val="30"/>
        </w:rPr>
        <w:t xml:space="preserve"> </w:t>
      </w:r>
      <w:r w:rsidRPr="00154A94">
        <w:rPr>
          <w:i/>
          <w:sz w:val="30"/>
          <w:szCs w:val="30"/>
        </w:rPr>
        <w:t>происходит проверка наличия чека в учетной системе налоговых органов.</w:t>
      </w:r>
    </w:p>
    <w:p w:rsidR="002826D5" w:rsidRPr="00C61FF0" w:rsidRDefault="002826D5" w:rsidP="002826D5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2826D5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D5"/>
    <w:rsid w:val="002826D5"/>
    <w:rsid w:val="00313017"/>
    <w:rsid w:val="006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2023-06-26T06:16:00Z</dcterms:created>
  <dcterms:modified xsi:type="dcterms:W3CDTF">2023-06-26T06:16:00Z</dcterms:modified>
</cp:coreProperties>
</file>