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E03447" w14:textId="77777777" w:rsidR="00966ADD" w:rsidRPr="007B7F5F" w:rsidRDefault="00966ADD" w:rsidP="00966ADD">
      <w:pPr>
        <w:widowControl w:val="0"/>
        <w:autoSpaceDE w:val="0"/>
        <w:autoSpaceDN w:val="0"/>
        <w:adjustRightInd w:val="0"/>
        <w:rPr>
          <w:b/>
          <w:bCs/>
          <w:sz w:val="30"/>
          <w:szCs w:val="30"/>
        </w:rPr>
      </w:pPr>
      <w:bookmarkStart w:id="0" w:name="_GoBack"/>
      <w:r w:rsidRPr="007B7F5F">
        <w:rPr>
          <w:b/>
          <w:bCs/>
          <w:sz w:val="30"/>
          <w:szCs w:val="30"/>
        </w:rPr>
        <w:t>О применении налога на профессиональный доход</w:t>
      </w:r>
    </w:p>
    <w:p w14:paraId="7C428153" w14:textId="77777777" w:rsidR="00966ADD" w:rsidRDefault="00966ADD" w:rsidP="00966ADD">
      <w:pPr>
        <w:widowControl w:val="0"/>
        <w:autoSpaceDE w:val="0"/>
        <w:autoSpaceDN w:val="0"/>
        <w:adjustRightInd w:val="0"/>
        <w:rPr>
          <w:b/>
          <w:bCs/>
          <w:sz w:val="30"/>
          <w:szCs w:val="30"/>
        </w:rPr>
      </w:pPr>
      <w:r w:rsidRPr="007B7F5F">
        <w:rPr>
          <w:b/>
          <w:bCs/>
          <w:sz w:val="30"/>
          <w:szCs w:val="30"/>
        </w:rPr>
        <w:t>при оказании консультативных услуг</w:t>
      </w:r>
      <w:r>
        <w:rPr>
          <w:b/>
          <w:bCs/>
          <w:sz w:val="30"/>
          <w:szCs w:val="30"/>
        </w:rPr>
        <w:t xml:space="preserve"> </w:t>
      </w:r>
      <w:r w:rsidRPr="007B7F5F">
        <w:rPr>
          <w:b/>
          <w:bCs/>
          <w:sz w:val="30"/>
          <w:szCs w:val="30"/>
        </w:rPr>
        <w:t>по подготовке</w:t>
      </w:r>
    </w:p>
    <w:p w14:paraId="1E683ED2" w14:textId="77777777" w:rsidR="00966ADD" w:rsidRPr="007B7F5F" w:rsidRDefault="00966ADD" w:rsidP="00966ADD">
      <w:pPr>
        <w:widowControl w:val="0"/>
        <w:autoSpaceDE w:val="0"/>
        <w:autoSpaceDN w:val="0"/>
        <w:adjustRightInd w:val="0"/>
        <w:rPr>
          <w:b/>
          <w:bCs/>
          <w:sz w:val="30"/>
          <w:szCs w:val="30"/>
        </w:rPr>
      </w:pPr>
      <w:r w:rsidRPr="007B7F5F">
        <w:rPr>
          <w:b/>
          <w:bCs/>
          <w:sz w:val="30"/>
          <w:szCs w:val="30"/>
        </w:rPr>
        <w:t xml:space="preserve">академических и (или) иных курсовых работ </w:t>
      </w:r>
      <w:bookmarkEnd w:id="0"/>
    </w:p>
    <w:p w14:paraId="203EC6E6" w14:textId="77777777" w:rsidR="00966ADD" w:rsidRDefault="00966ADD" w:rsidP="00966ADD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3201D3">
        <w:rPr>
          <w:rFonts w:eastAsia="Calibri"/>
          <w:spacing w:val="-4"/>
          <w:sz w:val="30"/>
          <w:szCs w:val="30"/>
          <w:lang w:eastAsia="en-US"/>
        </w:rPr>
        <w:t xml:space="preserve">Министерство по налогам и сборам Республики Беларусь </w:t>
      </w:r>
      <w:r w:rsidRPr="00266BAF">
        <w:rPr>
          <w:sz w:val="30"/>
          <w:szCs w:val="30"/>
        </w:rPr>
        <w:t>в связи с поступающими вопросами в части оказания консультативных услуг по подготовке академических и (или) иных курсовых работ, разъясняе</w:t>
      </w:r>
      <w:r>
        <w:rPr>
          <w:sz w:val="30"/>
          <w:szCs w:val="30"/>
        </w:rPr>
        <w:t>т</w:t>
      </w:r>
      <w:r w:rsidRPr="00266BAF">
        <w:rPr>
          <w:sz w:val="30"/>
          <w:szCs w:val="30"/>
        </w:rPr>
        <w:t>, что такие услуги возможно относить к репетиторству, а соответственно, при их оказании как в онлайн-, так и оффлайн-формате возможно применять налог на профессиональный доход.</w:t>
      </w:r>
    </w:p>
    <w:p w14:paraId="23611968" w14:textId="77777777" w:rsidR="00966ADD" w:rsidRPr="00C61FF0" w:rsidRDefault="00966ADD" w:rsidP="00966ADD">
      <w:pPr>
        <w:widowControl w:val="0"/>
        <w:autoSpaceDE w:val="0"/>
        <w:autoSpaceDN w:val="0"/>
        <w:adjustRightInd w:val="0"/>
        <w:ind w:firstLine="709"/>
        <w:jc w:val="right"/>
        <w:rPr>
          <w:i/>
          <w:sz w:val="30"/>
          <w:szCs w:val="30"/>
        </w:rPr>
      </w:pPr>
      <w:r w:rsidRPr="00C61FF0">
        <w:rPr>
          <w:i/>
          <w:sz w:val="30"/>
          <w:szCs w:val="30"/>
        </w:rPr>
        <w:t xml:space="preserve">Инспекция МНС Республики Беларусь по </w:t>
      </w:r>
      <w:proofErr w:type="spellStart"/>
      <w:r w:rsidRPr="00C61FF0">
        <w:rPr>
          <w:i/>
          <w:sz w:val="30"/>
          <w:szCs w:val="30"/>
        </w:rPr>
        <w:t>г.Бобруйску</w:t>
      </w:r>
      <w:proofErr w:type="spellEnd"/>
    </w:p>
    <w:sectPr w:rsidR="00966ADD" w:rsidRPr="00C61F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ADD"/>
    <w:rsid w:val="00287D39"/>
    <w:rsid w:val="0044315B"/>
    <w:rsid w:val="00966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5DF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A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A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Артемчик Нэлли Михайловна</dc:creator>
  <cp:lastModifiedBy>Горячева Ольга Николаевна</cp:lastModifiedBy>
  <cp:revision>2</cp:revision>
  <dcterms:created xsi:type="dcterms:W3CDTF">2023-03-20T09:15:00Z</dcterms:created>
  <dcterms:modified xsi:type="dcterms:W3CDTF">2023-03-20T09:15:00Z</dcterms:modified>
</cp:coreProperties>
</file>