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46" w:rsidRPr="00BB1C46" w:rsidRDefault="00AB0C12" w:rsidP="00AB0C12">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3. </w:t>
      </w:r>
      <w:r w:rsidR="00BB1C46" w:rsidRPr="00BB1C46">
        <w:rPr>
          <w:rFonts w:ascii="Times New Roman" w:hAnsi="Times New Roman"/>
          <w:b/>
          <w:sz w:val="30"/>
          <w:szCs w:val="30"/>
        </w:rPr>
        <w:t>ОПЕРАТИВНАЯ ОБСТАНОВКА В ОБЛАСТИ. НЕОСТОРОЖНОЕ ОБРАЩЕНИЕ С ОГНЕМ ПРИ КУРЕНИИ. АКЦИЯ «НЕ ПРОЖИГАЙ СВОЮ ЖИЗНЬ!». ПЕЧНАЯ БЕЗОПАСНОСТЬ. ДЕТСКАЯ ШАЛОСТЬ С ОГНЕМ. ТОНКИЙ ЛЕД</w:t>
      </w:r>
    </w:p>
    <w:p w:rsid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10 месяцев текущего года в Могилевской области произошло 600 пожаров (в 2021 году – 656), погибло 68 человек (в 2021 году – 81 человек), в том числе 1 ребенок. Пострадало 48 человек, в том числе 3 ребенка. В результате пожаров уничтожено 121 строение, 40 единиц техники, 306 тонн грубых кормов.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spacing w:val="-2"/>
          <w:sz w:val="30"/>
          <w:szCs w:val="30"/>
        </w:rPr>
        <w:t>Основны</w:t>
      </w:r>
      <w:r w:rsidR="001C388E">
        <w:rPr>
          <w:rFonts w:ascii="Times New Roman" w:hAnsi="Times New Roman"/>
          <w:b/>
          <w:spacing w:val="-2"/>
          <w:sz w:val="30"/>
          <w:szCs w:val="30"/>
        </w:rPr>
        <w:t>е</w:t>
      </w:r>
      <w:r w:rsidRPr="00BB1C46">
        <w:rPr>
          <w:rFonts w:ascii="Times New Roman" w:hAnsi="Times New Roman"/>
          <w:b/>
          <w:spacing w:val="-2"/>
          <w:sz w:val="30"/>
          <w:szCs w:val="30"/>
        </w:rPr>
        <w:t xml:space="preserve"> причин</w:t>
      </w:r>
      <w:r w:rsidR="001C388E">
        <w:rPr>
          <w:rFonts w:ascii="Times New Roman" w:hAnsi="Times New Roman"/>
          <w:b/>
          <w:spacing w:val="-2"/>
          <w:sz w:val="30"/>
          <w:szCs w:val="30"/>
        </w:rPr>
        <w:t>ы</w:t>
      </w:r>
      <w:r w:rsidRPr="00BB1C46">
        <w:rPr>
          <w:rFonts w:ascii="Times New Roman" w:hAnsi="Times New Roman"/>
          <w:b/>
          <w:spacing w:val="-2"/>
          <w:sz w:val="30"/>
          <w:szCs w:val="30"/>
        </w:rPr>
        <w:t xml:space="preserve"> возникновения возгораний:</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неосторожное обращение с огнём – 226 пожаров (в 2021 – 228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нарушение правил устройства и эксплуатации отопительного оборудования – 106 пожаров (в 2021 – 137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нарушение правил устройства и эксплуатации электрооборудования – 152 пожара (в 2021 – 176 пожаров);</w:t>
      </w:r>
    </w:p>
    <w:p w:rsidR="00BB1C46" w:rsidRPr="00BB1C46" w:rsidRDefault="000B0473"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дет</w:t>
      </w:r>
      <w:r>
        <w:rPr>
          <w:rFonts w:ascii="Times New Roman" w:hAnsi="Times New Roman"/>
          <w:spacing w:val="-2"/>
          <w:sz w:val="30"/>
          <w:szCs w:val="30"/>
        </w:rPr>
        <w:t>ские</w:t>
      </w:r>
      <w:r w:rsidRPr="00BB1C46">
        <w:rPr>
          <w:rFonts w:ascii="Times New Roman" w:hAnsi="Times New Roman"/>
          <w:spacing w:val="-2"/>
          <w:sz w:val="30"/>
          <w:szCs w:val="30"/>
        </w:rPr>
        <w:t xml:space="preserve"> </w:t>
      </w:r>
      <w:r w:rsidR="00BB1C46" w:rsidRPr="00BB1C46">
        <w:rPr>
          <w:rFonts w:ascii="Times New Roman" w:hAnsi="Times New Roman"/>
          <w:spacing w:val="-2"/>
          <w:sz w:val="30"/>
          <w:szCs w:val="30"/>
        </w:rPr>
        <w:t xml:space="preserve">шалости с огнем – 12 пожаров (в 2021 </w:t>
      </w:r>
      <w:r w:rsidR="001C388E">
        <w:rPr>
          <w:rFonts w:ascii="Times New Roman" w:hAnsi="Times New Roman"/>
          <w:spacing w:val="-2"/>
          <w:sz w:val="30"/>
          <w:szCs w:val="30"/>
        </w:rPr>
        <w:t>–</w:t>
      </w:r>
      <w:r w:rsidR="00BB1C46" w:rsidRPr="00BB1C46">
        <w:rPr>
          <w:rFonts w:ascii="Times New Roman" w:hAnsi="Times New Roman"/>
          <w:spacing w:val="-2"/>
          <w:sz w:val="30"/>
          <w:szCs w:val="30"/>
        </w:rPr>
        <w:t xml:space="preserve"> 12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нарушение правил эксплуатации газовых устройств – 5 пожаров (в 2021 </w:t>
      </w:r>
      <w:r w:rsidR="001C388E">
        <w:rPr>
          <w:rFonts w:ascii="Times New Roman" w:hAnsi="Times New Roman"/>
          <w:spacing w:val="-2"/>
          <w:sz w:val="30"/>
          <w:szCs w:val="30"/>
        </w:rPr>
        <w:t>–</w:t>
      </w:r>
      <w:r w:rsidRPr="00BB1C46">
        <w:rPr>
          <w:rFonts w:ascii="Times New Roman" w:hAnsi="Times New Roman"/>
          <w:spacing w:val="-2"/>
          <w:sz w:val="30"/>
          <w:szCs w:val="30"/>
        </w:rPr>
        <w:t xml:space="preserve"> 8 пожаров).</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 жилом фонде произошло 480 пожаров (в 2021 – 555 пожаров). Основная категория погибших </w:t>
      </w:r>
      <w:r w:rsidR="001C388E">
        <w:rPr>
          <w:rFonts w:ascii="Times New Roman" w:hAnsi="Times New Roman"/>
          <w:spacing w:val="-2"/>
          <w:sz w:val="30"/>
          <w:szCs w:val="30"/>
        </w:rPr>
        <w:t>–</w:t>
      </w:r>
      <w:r w:rsidRPr="00BB1C46">
        <w:rPr>
          <w:rFonts w:ascii="Times New Roman" w:hAnsi="Times New Roman"/>
          <w:spacing w:val="-2"/>
          <w:sz w:val="30"/>
          <w:szCs w:val="30"/>
        </w:rPr>
        <w:t xml:space="preserve"> пенсионеры (41%) и неработающие (34% из общего числа погибших).</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 сельской местности произошло 311 пожаров, погибло 39 человек. </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proofErr w:type="gramStart"/>
      <w:r w:rsidRPr="00BB1C46">
        <w:rPr>
          <w:rFonts w:ascii="Times New Roman" w:hAnsi="Times New Roman"/>
          <w:b/>
          <w:spacing w:val="-2"/>
          <w:sz w:val="30"/>
          <w:szCs w:val="30"/>
          <w:lang w:val="en-US"/>
        </w:rPr>
        <w:t>I</w:t>
      </w:r>
      <w:r w:rsidRPr="00BB1C46">
        <w:rPr>
          <w:rFonts w:ascii="Times New Roman" w:hAnsi="Times New Roman"/>
          <w:b/>
          <w:spacing w:val="-2"/>
          <w:sz w:val="30"/>
          <w:szCs w:val="30"/>
        </w:rPr>
        <w:t xml:space="preserve">. </w:t>
      </w:r>
      <w:r w:rsidRPr="00BB1C46">
        <w:rPr>
          <w:rFonts w:ascii="Times New Roman" w:hAnsi="Times New Roman"/>
          <w:spacing w:val="-2"/>
          <w:sz w:val="30"/>
          <w:szCs w:val="30"/>
        </w:rPr>
        <w:t>Какова основная причина пожаров и гибели людей на них?</w:t>
      </w:r>
      <w:proofErr w:type="gramEnd"/>
      <w:r w:rsidRPr="00BB1C46">
        <w:rPr>
          <w:rFonts w:ascii="Times New Roman" w:hAnsi="Times New Roman"/>
          <w:spacing w:val="-2"/>
          <w:sz w:val="30"/>
          <w:szCs w:val="30"/>
        </w:rPr>
        <w:t xml:space="preserve"> Чтобы ответить на этот вопрос не обязательно быть работником МЧС, достаточно регулярно просматривать прессу и интернет. Практически ежедневно в огне</w:t>
      </w:r>
      <w:r w:rsidR="001C388E">
        <w:rPr>
          <w:rFonts w:ascii="Times New Roman" w:hAnsi="Times New Roman"/>
          <w:spacing w:val="-2"/>
          <w:sz w:val="30"/>
          <w:szCs w:val="30"/>
        </w:rPr>
        <w:t xml:space="preserve"> из-за</w:t>
      </w:r>
      <w:r w:rsidRPr="00BB1C46">
        <w:rPr>
          <w:rFonts w:ascii="Times New Roman" w:hAnsi="Times New Roman"/>
          <w:spacing w:val="-2"/>
          <w:sz w:val="30"/>
          <w:szCs w:val="30"/>
        </w:rPr>
        <w:t xml:space="preserve"> </w:t>
      </w:r>
      <w:proofErr w:type="spellStart"/>
      <w:r w:rsidRPr="00BB1C46">
        <w:rPr>
          <w:rFonts w:ascii="Times New Roman" w:hAnsi="Times New Roman"/>
          <w:spacing w:val="-2"/>
          <w:sz w:val="30"/>
          <w:szCs w:val="30"/>
        </w:rPr>
        <w:t>незатушенной</w:t>
      </w:r>
      <w:proofErr w:type="spellEnd"/>
      <w:r w:rsidRPr="00BB1C46">
        <w:rPr>
          <w:rFonts w:ascii="Times New Roman" w:hAnsi="Times New Roman"/>
          <w:spacing w:val="-2"/>
          <w:sz w:val="30"/>
          <w:szCs w:val="30"/>
        </w:rPr>
        <w:t xml:space="preserve"> сигареты обрываются жизни. </w:t>
      </w:r>
      <w:r w:rsidR="001C388E">
        <w:rPr>
          <w:rFonts w:ascii="Times New Roman" w:hAnsi="Times New Roman"/>
          <w:spacing w:val="-2"/>
          <w:sz w:val="30"/>
          <w:szCs w:val="30"/>
        </w:rPr>
        <w:t>Н</w:t>
      </w:r>
      <w:r w:rsidRPr="00BB1C46">
        <w:rPr>
          <w:rFonts w:ascii="Times New Roman" w:hAnsi="Times New Roman"/>
          <w:spacing w:val="-2"/>
          <w:sz w:val="30"/>
          <w:szCs w:val="30"/>
        </w:rPr>
        <w:t>еосторожно</w:t>
      </w:r>
      <w:r w:rsidR="001C388E">
        <w:rPr>
          <w:rFonts w:ascii="Times New Roman" w:hAnsi="Times New Roman"/>
          <w:spacing w:val="-2"/>
          <w:sz w:val="30"/>
          <w:szCs w:val="30"/>
        </w:rPr>
        <w:t>е</w:t>
      </w:r>
      <w:r w:rsidRPr="00BB1C46">
        <w:rPr>
          <w:rFonts w:ascii="Times New Roman" w:hAnsi="Times New Roman"/>
          <w:spacing w:val="-2"/>
          <w:sz w:val="30"/>
          <w:szCs w:val="30"/>
        </w:rPr>
        <w:t xml:space="preserve"> обращени</w:t>
      </w:r>
      <w:r w:rsidR="001C388E">
        <w:rPr>
          <w:rFonts w:ascii="Times New Roman" w:hAnsi="Times New Roman"/>
          <w:spacing w:val="-2"/>
          <w:sz w:val="30"/>
          <w:szCs w:val="30"/>
        </w:rPr>
        <w:t>е</w:t>
      </w:r>
      <w:r w:rsidRPr="00BB1C46">
        <w:rPr>
          <w:rFonts w:ascii="Times New Roman" w:hAnsi="Times New Roman"/>
          <w:spacing w:val="-2"/>
          <w:sz w:val="30"/>
          <w:szCs w:val="30"/>
        </w:rPr>
        <w:t xml:space="preserve"> с огнем </w:t>
      </w:r>
      <w:r w:rsidR="001C388E">
        <w:rPr>
          <w:rFonts w:ascii="Times New Roman" w:hAnsi="Times New Roman"/>
          <w:spacing w:val="-2"/>
          <w:sz w:val="30"/>
          <w:szCs w:val="30"/>
        </w:rPr>
        <w:t xml:space="preserve">стало причиной </w:t>
      </w:r>
      <w:r w:rsidRPr="00BB1C46">
        <w:rPr>
          <w:rFonts w:ascii="Times New Roman" w:hAnsi="Times New Roman"/>
          <w:spacing w:val="-2"/>
          <w:sz w:val="30"/>
          <w:szCs w:val="30"/>
        </w:rPr>
        <w:t>гиб</w:t>
      </w:r>
      <w:r w:rsidR="001C388E">
        <w:rPr>
          <w:rFonts w:ascii="Times New Roman" w:hAnsi="Times New Roman"/>
          <w:spacing w:val="-2"/>
          <w:sz w:val="30"/>
          <w:szCs w:val="30"/>
        </w:rPr>
        <w:t>е</w:t>
      </w:r>
      <w:r w:rsidRPr="00BB1C46">
        <w:rPr>
          <w:rFonts w:ascii="Times New Roman" w:hAnsi="Times New Roman"/>
          <w:spacing w:val="-2"/>
          <w:sz w:val="30"/>
          <w:szCs w:val="30"/>
        </w:rPr>
        <w:t>л</w:t>
      </w:r>
      <w:r w:rsidR="001C388E">
        <w:rPr>
          <w:rFonts w:ascii="Times New Roman" w:hAnsi="Times New Roman"/>
          <w:spacing w:val="-2"/>
          <w:sz w:val="30"/>
          <w:szCs w:val="30"/>
        </w:rPr>
        <w:t>и</w:t>
      </w:r>
      <w:r w:rsidRPr="00BB1C46">
        <w:rPr>
          <w:rFonts w:ascii="Times New Roman" w:hAnsi="Times New Roman"/>
          <w:spacing w:val="-2"/>
          <w:sz w:val="30"/>
          <w:szCs w:val="30"/>
        </w:rPr>
        <w:t xml:space="preserve"> 59 человек, 38 из которых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BB1C46" w:rsidRPr="00BB1C46" w:rsidRDefault="00BB1C46" w:rsidP="00BB1C46">
      <w:pPr>
        <w:spacing w:after="0" w:line="240" w:lineRule="auto"/>
        <w:ind w:firstLine="709"/>
        <w:jc w:val="both"/>
        <w:rPr>
          <w:rFonts w:ascii="Times New Roman" w:hAnsi="Times New Roman"/>
          <w:b/>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II</w:t>
      </w:r>
      <w:r w:rsidRPr="00BB1C46">
        <w:rPr>
          <w:rFonts w:ascii="Times New Roman" w:hAnsi="Times New Roman"/>
          <w:b/>
          <w:spacing w:val="-2"/>
          <w:sz w:val="30"/>
          <w:szCs w:val="30"/>
        </w:rPr>
        <w:t xml:space="preserve">. </w:t>
      </w:r>
      <w:r w:rsidRPr="00BB1C46">
        <w:rPr>
          <w:rFonts w:ascii="Times New Roman" w:hAnsi="Times New Roman"/>
          <w:bCs/>
          <w:spacing w:val="-2"/>
          <w:sz w:val="30"/>
          <w:szCs w:val="30"/>
        </w:rPr>
        <w:t>Для привлечения внимания к проблеме пожаров и гибели людей из-за неосторожного обращения с огнем при курении</w:t>
      </w:r>
      <w:r w:rsidRPr="00BB1C46">
        <w:rPr>
          <w:rFonts w:ascii="Times New Roman" w:hAnsi="Times New Roman"/>
          <w:spacing w:val="-2"/>
          <w:sz w:val="30"/>
          <w:szCs w:val="30"/>
        </w:rPr>
        <w:t xml:space="preserve"> с 8 по 18 ноября в области проводится республиканская акция </w:t>
      </w:r>
      <w:r w:rsidRPr="00BB1C46">
        <w:rPr>
          <w:rFonts w:ascii="Times New Roman" w:hAnsi="Times New Roman"/>
          <w:b/>
          <w:spacing w:val="-2"/>
          <w:sz w:val="30"/>
          <w:szCs w:val="30"/>
        </w:rPr>
        <w:t>«Не прожигай свою жизнь!»</w:t>
      </w:r>
      <w:r w:rsidRPr="00BB1C46">
        <w:rPr>
          <w:rFonts w:ascii="Times New Roman" w:hAnsi="Times New Roman"/>
          <w:spacing w:val="-2"/>
          <w:sz w:val="30"/>
          <w:szCs w:val="30"/>
        </w:rPr>
        <w:t xml:space="preserve">.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Мероприятия акции проводятся в 2 этапа. Первый прошел </w:t>
      </w:r>
      <w:r w:rsidRPr="00BB1C46">
        <w:rPr>
          <w:rFonts w:ascii="Times New Roman" w:hAnsi="Times New Roman"/>
          <w:b/>
          <w:bCs/>
          <w:spacing w:val="-2"/>
          <w:sz w:val="30"/>
          <w:szCs w:val="30"/>
        </w:rPr>
        <w:t>с 8 по 11 ноября</w:t>
      </w:r>
      <w:r w:rsidRPr="00BB1C46">
        <w:rPr>
          <w:rFonts w:ascii="Times New Roman" w:hAnsi="Times New Roman"/>
          <w:spacing w:val="-2"/>
          <w:sz w:val="30"/>
          <w:szCs w:val="30"/>
        </w:rPr>
        <w:t xml:space="preserve"> и затронул пункты приёма вторсырья, а также промышленные </w:t>
      </w:r>
      <w:r w:rsidRPr="00BB1C46">
        <w:rPr>
          <w:rFonts w:ascii="Times New Roman" w:hAnsi="Times New Roman"/>
          <w:spacing w:val="-2"/>
          <w:sz w:val="30"/>
          <w:szCs w:val="30"/>
        </w:rPr>
        <w:lastRenderedPageBreak/>
        <w:t>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w:t>
      </w:r>
      <w:r w:rsidR="00226708">
        <w:rPr>
          <w:rFonts w:ascii="Times New Roman" w:hAnsi="Times New Roman"/>
          <w:spacing w:val="-2"/>
          <w:sz w:val="30"/>
          <w:szCs w:val="30"/>
        </w:rPr>
        <w:t xml:space="preserve">. Кроме того, всем желающим была предоставлена </w:t>
      </w:r>
      <w:r w:rsidRPr="00BB1C46">
        <w:rPr>
          <w:rFonts w:ascii="Times New Roman" w:hAnsi="Times New Roman"/>
          <w:spacing w:val="-2"/>
          <w:sz w:val="30"/>
          <w:szCs w:val="30"/>
        </w:rPr>
        <w:t xml:space="preserve">возможность побеседовать со специалистом и задать ему интересующие вопросы.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Второй этап проводится </w:t>
      </w:r>
      <w:r w:rsidRPr="00BB1C46">
        <w:rPr>
          <w:rFonts w:ascii="Times New Roman" w:hAnsi="Times New Roman"/>
          <w:b/>
          <w:bCs/>
          <w:spacing w:val="-2"/>
          <w:sz w:val="30"/>
          <w:szCs w:val="30"/>
        </w:rPr>
        <w:t>с 14 по 18 </w:t>
      </w:r>
      <w:r w:rsidRPr="00226708">
        <w:rPr>
          <w:rFonts w:ascii="Times New Roman" w:hAnsi="Times New Roman"/>
          <w:b/>
          <w:spacing w:val="-2"/>
          <w:sz w:val="30"/>
          <w:szCs w:val="30"/>
        </w:rPr>
        <w:t>ноября</w:t>
      </w:r>
      <w:r w:rsidRPr="00BB1C46">
        <w:rPr>
          <w:rFonts w:ascii="Times New Roman" w:hAnsi="Times New Roman"/>
          <w:spacing w:val="-2"/>
          <w:sz w:val="30"/>
          <w:szCs w:val="30"/>
        </w:rPr>
        <w:t xml:space="preserve">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Мероприятия для лиц, злоупотребляющих спиртными напитками, проводятся на базе отделений дневного пребывания при региональных наркологических диспансерах и включа</w:t>
      </w:r>
      <w:r w:rsidR="00562481">
        <w:rPr>
          <w:rFonts w:ascii="Times New Roman" w:hAnsi="Times New Roman"/>
          <w:spacing w:val="-2"/>
          <w:sz w:val="30"/>
          <w:szCs w:val="30"/>
        </w:rPr>
        <w:t>ю</w:t>
      </w:r>
      <w:r w:rsidRPr="00BB1C46">
        <w:rPr>
          <w:rFonts w:ascii="Times New Roman" w:hAnsi="Times New Roman"/>
          <w:spacing w:val="-2"/>
          <w:sz w:val="30"/>
          <w:szCs w:val="30"/>
        </w:rPr>
        <w:t>т в себя профилактическую беседу, просмотр тематического видеофильма, а также практические занятия, демонстрирующие последствия неосторожного обращения с огнём в быту.</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III</w:t>
      </w:r>
      <w:r w:rsidRPr="00BB1C46">
        <w:rPr>
          <w:rFonts w:ascii="Times New Roman" w:hAnsi="Times New Roman"/>
          <w:b/>
          <w:spacing w:val="-2"/>
          <w:sz w:val="30"/>
          <w:szCs w:val="30"/>
        </w:rPr>
        <w:t xml:space="preserve">. </w:t>
      </w:r>
      <w:r w:rsidRPr="00BB1C46">
        <w:rPr>
          <w:rFonts w:ascii="Times New Roman" w:hAnsi="Times New Roman"/>
          <w:spacing w:val="-2"/>
          <w:sz w:val="30"/>
          <w:szCs w:val="30"/>
        </w:rPr>
        <w:t xml:space="preserve">С наступлением отопительного сезона значительно увеличивается число пожаров, происходящих в сельской местности. 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Чтобы тепло домашнего очага было безопасным, необходимо: </w:t>
      </w:r>
    </w:p>
    <w:p w:rsidR="00BB1C46" w:rsidRPr="000A7001"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рочистить дымоход. Ведь скопившаяся в нем сажа не только ухудшает тягу, но и может впоследствии стать причиной возгорания.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ечи, поверхности труб и стен, в которых проходят дымовые каналы, должны быть без трещин, а на чердаках – оштукатурены и побелены</w:t>
      </w:r>
      <w:r w:rsidR="00FB3181">
        <w:rPr>
          <w:rFonts w:ascii="Times New Roman" w:hAnsi="Times New Roman"/>
          <w:spacing w:val="-2"/>
          <w:sz w:val="30"/>
          <w:szCs w:val="30"/>
        </w:rPr>
        <w:t>, что позволит п</w:t>
      </w:r>
      <w:r w:rsidR="00BB1C46" w:rsidRPr="00BB1C46">
        <w:rPr>
          <w:rFonts w:ascii="Times New Roman" w:hAnsi="Times New Roman"/>
          <w:spacing w:val="-2"/>
          <w:sz w:val="30"/>
          <w:szCs w:val="30"/>
        </w:rPr>
        <w:t xml:space="preserve">ри </w:t>
      </w:r>
      <w:r w:rsidR="00FB3181">
        <w:rPr>
          <w:rFonts w:ascii="Times New Roman" w:hAnsi="Times New Roman"/>
          <w:spacing w:val="-2"/>
          <w:sz w:val="30"/>
          <w:szCs w:val="30"/>
        </w:rPr>
        <w:t>в</w:t>
      </w:r>
      <w:r w:rsidR="00BB1C46" w:rsidRPr="00BB1C46">
        <w:rPr>
          <w:rFonts w:ascii="Times New Roman" w:hAnsi="Times New Roman"/>
          <w:spacing w:val="-2"/>
          <w:sz w:val="30"/>
          <w:szCs w:val="30"/>
        </w:rPr>
        <w:t xml:space="preserve">ыходе </w:t>
      </w:r>
      <w:r w:rsidR="00FB3181">
        <w:rPr>
          <w:rFonts w:ascii="Times New Roman" w:hAnsi="Times New Roman"/>
          <w:spacing w:val="-2"/>
          <w:sz w:val="30"/>
          <w:szCs w:val="30"/>
        </w:rPr>
        <w:t xml:space="preserve">даже небольшого количества </w:t>
      </w:r>
      <w:r w:rsidR="00BB1C46" w:rsidRPr="00BB1C46">
        <w:rPr>
          <w:rFonts w:ascii="Times New Roman" w:hAnsi="Times New Roman"/>
          <w:spacing w:val="-2"/>
          <w:sz w:val="30"/>
          <w:szCs w:val="30"/>
        </w:rPr>
        <w:t xml:space="preserve">дыма </w:t>
      </w:r>
      <w:r w:rsidR="00FB3181">
        <w:rPr>
          <w:rFonts w:ascii="Times New Roman" w:hAnsi="Times New Roman"/>
          <w:spacing w:val="-2"/>
          <w:sz w:val="30"/>
          <w:szCs w:val="30"/>
        </w:rPr>
        <w:t xml:space="preserve"> обнаружить </w:t>
      </w:r>
      <w:r w:rsidR="00BB1C46" w:rsidRPr="00BB1C46">
        <w:rPr>
          <w:rFonts w:ascii="Times New Roman" w:hAnsi="Times New Roman"/>
          <w:spacing w:val="-2"/>
          <w:sz w:val="30"/>
          <w:szCs w:val="30"/>
        </w:rPr>
        <w:t xml:space="preserve">место </w:t>
      </w:r>
      <w:r w:rsidR="00FB3181">
        <w:rPr>
          <w:rFonts w:ascii="Times New Roman" w:hAnsi="Times New Roman"/>
          <w:spacing w:val="-2"/>
          <w:sz w:val="30"/>
          <w:szCs w:val="30"/>
        </w:rPr>
        <w:t xml:space="preserve">расположения </w:t>
      </w:r>
      <w:r w:rsidR="00BB1C46" w:rsidRPr="00BB1C46">
        <w:rPr>
          <w:rFonts w:ascii="Times New Roman" w:hAnsi="Times New Roman"/>
          <w:spacing w:val="-2"/>
          <w:sz w:val="30"/>
          <w:szCs w:val="30"/>
        </w:rPr>
        <w:t>трещины.</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еред топочной дверцей должен быть прибит </w:t>
      </w:r>
      <w:r w:rsidR="00FB3181" w:rsidRPr="00BB1C46">
        <w:rPr>
          <w:rFonts w:ascii="Times New Roman" w:hAnsi="Times New Roman"/>
          <w:spacing w:val="-2"/>
          <w:sz w:val="30"/>
          <w:szCs w:val="30"/>
        </w:rPr>
        <w:t xml:space="preserve">лист </w:t>
      </w:r>
      <w:r w:rsidR="00FB3181">
        <w:rPr>
          <w:rFonts w:ascii="Times New Roman" w:hAnsi="Times New Roman"/>
          <w:spacing w:val="-2"/>
          <w:sz w:val="30"/>
          <w:szCs w:val="30"/>
        </w:rPr>
        <w:t xml:space="preserve">из </w:t>
      </w:r>
      <w:r w:rsidR="00BB1C46" w:rsidRPr="00BB1C46">
        <w:rPr>
          <w:rFonts w:ascii="Times New Roman" w:hAnsi="Times New Roman"/>
          <w:spacing w:val="-2"/>
          <w:sz w:val="30"/>
          <w:szCs w:val="30"/>
        </w:rPr>
        <w:t>негорюч</w:t>
      </w:r>
      <w:r w:rsidR="00FB3181">
        <w:rPr>
          <w:rFonts w:ascii="Times New Roman" w:hAnsi="Times New Roman"/>
          <w:spacing w:val="-2"/>
          <w:sz w:val="30"/>
          <w:szCs w:val="30"/>
        </w:rPr>
        <w:t>его  материала</w:t>
      </w:r>
      <w:r w:rsidR="00BB1C46" w:rsidRPr="00BB1C46">
        <w:rPr>
          <w:rFonts w:ascii="Times New Roman" w:hAnsi="Times New Roman"/>
          <w:spacing w:val="-2"/>
          <w:sz w:val="30"/>
          <w:szCs w:val="30"/>
        </w:rPr>
        <w:t xml:space="preserve">, располагаемый длинной его стороной вдоль печи. Подойдет плиточная или цементная основа. </w:t>
      </w:r>
    </w:p>
    <w:p w:rsidR="00BB1C46" w:rsidRPr="00BB1C46" w:rsidRDefault="000A7001" w:rsidP="000A7001">
      <w:pPr>
        <w:spacing w:after="0" w:line="240" w:lineRule="auto"/>
        <w:ind w:firstLine="709"/>
        <w:jc w:val="both"/>
        <w:rPr>
          <w:rFonts w:ascii="Times New Roman" w:hAnsi="Times New Roman"/>
          <w:spacing w:val="-2"/>
          <w:sz w:val="30"/>
          <w:szCs w:val="30"/>
        </w:rPr>
      </w:pPr>
      <w:proofErr w:type="gramStart"/>
      <w:r>
        <w:rPr>
          <w:rFonts w:ascii="Times New Roman" w:hAnsi="Times New Roman"/>
          <w:spacing w:val="-2"/>
          <w:sz w:val="30"/>
          <w:szCs w:val="30"/>
        </w:rPr>
        <w:t>н</w:t>
      </w:r>
      <w:proofErr w:type="gramEnd"/>
      <w:r w:rsidR="00BB1C46" w:rsidRPr="00BB1C46">
        <w:rPr>
          <w:rFonts w:ascii="Times New Roman" w:hAnsi="Times New Roman"/>
          <w:spacing w:val="-2"/>
          <w:sz w:val="30"/>
          <w:szCs w:val="30"/>
        </w:rPr>
        <w:t xml:space="preserve">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складир</w:t>
      </w:r>
      <w:r w:rsidR="00FB3181">
        <w:rPr>
          <w:rFonts w:ascii="Times New Roman" w:hAnsi="Times New Roman"/>
          <w:spacing w:val="-2"/>
          <w:sz w:val="30"/>
          <w:szCs w:val="30"/>
        </w:rPr>
        <w:t>ова</w:t>
      </w:r>
      <w:r w:rsidR="00BB1C46" w:rsidRPr="00BB1C46">
        <w:rPr>
          <w:rFonts w:ascii="Times New Roman" w:hAnsi="Times New Roman"/>
          <w:spacing w:val="-2"/>
          <w:sz w:val="30"/>
          <w:szCs w:val="30"/>
        </w:rPr>
        <w:t>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одежду и другие предметы на печи и в непосредственной близости к отопительному прибору.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з</w:t>
      </w:r>
      <w:r w:rsidR="00BB1C46" w:rsidRPr="00BB1C46">
        <w:rPr>
          <w:rFonts w:ascii="Times New Roman" w:hAnsi="Times New Roman"/>
          <w:spacing w:val="-2"/>
          <w:sz w:val="30"/>
          <w:szCs w:val="30"/>
        </w:rPr>
        <w:t>олу, шлак, уголь следует удалять в специально отведенное место, подальше от сгораемых строений;</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перекаливат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печь. </w:t>
      </w:r>
      <w:r w:rsidR="00FB3181">
        <w:rPr>
          <w:rFonts w:ascii="Times New Roman" w:hAnsi="Times New Roman"/>
          <w:spacing w:val="-2"/>
          <w:sz w:val="30"/>
          <w:szCs w:val="30"/>
        </w:rPr>
        <w:t>П</w:t>
      </w:r>
      <w:r w:rsidR="00BB1C46" w:rsidRPr="00BB1C46">
        <w:rPr>
          <w:rFonts w:ascii="Times New Roman" w:hAnsi="Times New Roman"/>
          <w:spacing w:val="-2"/>
          <w:sz w:val="30"/>
          <w:szCs w:val="30"/>
        </w:rPr>
        <w:t xml:space="preserve">родолжительную топку </w:t>
      </w:r>
      <w:r w:rsidR="00FB3181">
        <w:rPr>
          <w:rFonts w:ascii="Times New Roman" w:hAnsi="Times New Roman"/>
          <w:spacing w:val="-2"/>
          <w:sz w:val="30"/>
          <w:szCs w:val="30"/>
        </w:rPr>
        <w:t xml:space="preserve">следует заменять   </w:t>
      </w:r>
      <w:r w:rsidR="00BB1C46" w:rsidRPr="00BB1C46">
        <w:rPr>
          <w:rFonts w:ascii="Times New Roman" w:hAnsi="Times New Roman"/>
          <w:spacing w:val="-2"/>
          <w:sz w:val="30"/>
          <w:szCs w:val="30"/>
        </w:rPr>
        <w:t xml:space="preserve">2-3 </w:t>
      </w:r>
      <w:proofErr w:type="spellStart"/>
      <w:r w:rsidR="00BB1C46" w:rsidRPr="00BB1C46">
        <w:rPr>
          <w:rFonts w:ascii="Times New Roman" w:hAnsi="Times New Roman"/>
          <w:spacing w:val="-2"/>
          <w:sz w:val="30"/>
          <w:szCs w:val="30"/>
        </w:rPr>
        <w:t>протапливаниями</w:t>
      </w:r>
      <w:proofErr w:type="spellEnd"/>
      <w:r w:rsidR="00BB1C46" w:rsidRPr="00BB1C46">
        <w:rPr>
          <w:rFonts w:ascii="Times New Roman" w:hAnsi="Times New Roman"/>
          <w:spacing w:val="-2"/>
          <w:sz w:val="30"/>
          <w:szCs w:val="30"/>
        </w:rPr>
        <w:t xml:space="preserve"> в день. </w:t>
      </w:r>
    </w:p>
    <w:p w:rsidR="00BB1C46" w:rsidRPr="00BB1C46" w:rsidRDefault="000A7001" w:rsidP="000A7001">
      <w:pPr>
        <w:spacing w:after="0" w:line="240" w:lineRule="auto"/>
        <w:ind w:firstLine="709"/>
        <w:jc w:val="both"/>
        <w:rPr>
          <w:rFonts w:ascii="Times New Roman" w:hAnsi="Times New Roman"/>
          <w:spacing w:val="-2"/>
          <w:sz w:val="30"/>
          <w:szCs w:val="30"/>
        </w:rPr>
      </w:pPr>
      <w:proofErr w:type="gramStart"/>
      <w:r>
        <w:rPr>
          <w:rFonts w:ascii="Times New Roman" w:hAnsi="Times New Roman"/>
          <w:spacing w:val="-2"/>
          <w:sz w:val="30"/>
          <w:szCs w:val="30"/>
        </w:rPr>
        <w:lastRenderedPageBreak/>
        <w:t>н</w:t>
      </w:r>
      <w:proofErr w:type="gramEnd"/>
      <w:r w:rsidR="00BB1C46" w:rsidRPr="00BB1C46">
        <w:rPr>
          <w:rFonts w:ascii="Times New Roman" w:hAnsi="Times New Roman"/>
          <w:spacing w:val="-2"/>
          <w:sz w:val="30"/>
          <w:szCs w:val="30"/>
        </w:rPr>
        <w:t>е оставлят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без присмотра топящиеся печи и не доверят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топку детям.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в</w:t>
      </w:r>
      <w:r w:rsidR="00BB1C46" w:rsidRPr="00BB1C46">
        <w:rPr>
          <w:rFonts w:ascii="Times New Roman" w:hAnsi="Times New Roman"/>
          <w:spacing w:val="-2"/>
          <w:sz w:val="30"/>
          <w:szCs w:val="30"/>
        </w:rPr>
        <w:t>о избежание отравления угарным газом, не закрыват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заслонку печи, пока угли полностью не прогорят.</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bCs/>
          <w:spacing w:val="-2"/>
          <w:sz w:val="30"/>
          <w:szCs w:val="30"/>
        </w:rPr>
        <w:t xml:space="preserve">Пример: </w:t>
      </w:r>
      <w:r w:rsidRPr="00BB1C46">
        <w:rPr>
          <w:rFonts w:ascii="Times New Roman" w:hAnsi="Times New Roman"/>
          <w:bCs/>
          <w:spacing w:val="-2"/>
          <w:sz w:val="30"/>
          <w:szCs w:val="30"/>
        </w:rPr>
        <w:t>7 ноября</w:t>
      </w:r>
      <w:r w:rsidRPr="00BB1C46">
        <w:rPr>
          <w:rFonts w:ascii="Times New Roman" w:hAnsi="Times New Roman"/>
          <w:spacing w:val="-2"/>
          <w:sz w:val="30"/>
          <w:szCs w:val="30"/>
        </w:rPr>
        <w:t xml:space="preserve"> в </w:t>
      </w:r>
      <w:proofErr w:type="spellStart"/>
      <w:r w:rsidRPr="00BB1C46">
        <w:rPr>
          <w:rFonts w:ascii="Times New Roman" w:hAnsi="Times New Roman"/>
          <w:spacing w:val="-2"/>
          <w:sz w:val="30"/>
          <w:szCs w:val="30"/>
        </w:rPr>
        <w:t>Бобруйскую</w:t>
      </w:r>
      <w:proofErr w:type="spellEnd"/>
      <w:r w:rsidRPr="00BB1C46">
        <w:rPr>
          <w:rFonts w:ascii="Times New Roman" w:hAnsi="Times New Roman"/>
          <w:spacing w:val="-2"/>
          <w:sz w:val="30"/>
          <w:szCs w:val="30"/>
        </w:rPr>
        <w:t xml:space="preserve"> городскую больницу с диагнозом «острое отравление угарным газом» был госпитализирован 68-летний житель деревни Ступени.  Выяснилось, что он топил в доме печь и в результате преждевременного закрытия задвижки дымохода получил отравление угарным газом.</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spacing w:val="-2"/>
          <w:sz w:val="30"/>
          <w:szCs w:val="30"/>
        </w:rPr>
        <w:t>Причиной отравления угарным газом является:</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еисправная работа печи и дымохода (трещины в конструкции печи, забитый дымоход).</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ахождение человека в очаге пожара.</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т</w:t>
      </w:r>
      <w:r w:rsidR="00BB1C46" w:rsidRPr="00BB1C46">
        <w:rPr>
          <w:rFonts w:ascii="Times New Roman" w:hAnsi="Times New Roman"/>
          <w:spacing w:val="-2"/>
          <w:sz w:val="30"/>
          <w:szCs w:val="30"/>
        </w:rPr>
        <w:t>ехническое обслуживание автомобиля в гараже или помещении с плохой вентиляцией, а также сон в автомобиле с включенным двигателем.</w:t>
      </w:r>
    </w:p>
    <w:p w:rsidR="00BB1C46" w:rsidRPr="00BB1C46" w:rsidRDefault="00BB1C46" w:rsidP="00BB1C46">
      <w:pPr>
        <w:spacing w:after="0" w:line="240" w:lineRule="auto"/>
        <w:ind w:firstLine="709"/>
        <w:jc w:val="both"/>
        <w:rPr>
          <w:rFonts w:ascii="Times New Roman" w:hAnsi="Times New Roman"/>
          <w:b/>
          <w:bCs/>
          <w:spacing w:val="-2"/>
          <w:sz w:val="30"/>
          <w:szCs w:val="30"/>
        </w:rPr>
      </w:pPr>
      <w:r w:rsidRPr="00BB1C46">
        <w:rPr>
          <w:rFonts w:ascii="Times New Roman" w:hAnsi="Times New Roman"/>
          <w:spacing w:val="-2"/>
          <w:sz w:val="30"/>
          <w:szCs w:val="30"/>
        </w:rPr>
        <w:t xml:space="preserve">Наиболее эффективный способ избежать отравления </w:t>
      </w:r>
      <w:r w:rsidR="00FB3181">
        <w:rPr>
          <w:rFonts w:ascii="Times New Roman" w:hAnsi="Times New Roman"/>
          <w:spacing w:val="-2"/>
          <w:sz w:val="30"/>
          <w:szCs w:val="30"/>
        </w:rPr>
        <w:t>–</w:t>
      </w:r>
      <w:r w:rsidRPr="00BB1C46">
        <w:rPr>
          <w:rFonts w:ascii="Times New Roman" w:hAnsi="Times New Roman"/>
          <w:spacing w:val="-2"/>
          <w:sz w:val="30"/>
          <w:szCs w:val="30"/>
        </w:rPr>
        <w:t xml:space="preserve"> соблюдение требований безопасной эксплуатации печей, газовых котлов и водонагревателей. </w:t>
      </w:r>
      <w:r w:rsidR="00FB3181">
        <w:rPr>
          <w:rFonts w:ascii="Times New Roman" w:hAnsi="Times New Roman"/>
          <w:spacing w:val="-2"/>
          <w:sz w:val="30"/>
          <w:szCs w:val="30"/>
        </w:rPr>
        <w:t>Требуется п</w:t>
      </w:r>
      <w:r w:rsidRPr="00BB1C46">
        <w:rPr>
          <w:rFonts w:ascii="Times New Roman" w:hAnsi="Times New Roman"/>
          <w:spacing w:val="-2"/>
          <w:sz w:val="30"/>
          <w:szCs w:val="30"/>
        </w:rPr>
        <w:t>остоянно следит</w:t>
      </w:r>
      <w:r w:rsidR="00FB3181">
        <w:rPr>
          <w:rFonts w:ascii="Times New Roman" w:hAnsi="Times New Roman"/>
          <w:spacing w:val="-2"/>
          <w:sz w:val="30"/>
          <w:szCs w:val="30"/>
        </w:rPr>
        <w:t>ь</w:t>
      </w:r>
      <w:r w:rsidRPr="00BB1C46">
        <w:rPr>
          <w:rFonts w:ascii="Times New Roman" w:hAnsi="Times New Roman"/>
          <w:spacing w:val="-2"/>
          <w:sz w:val="30"/>
          <w:szCs w:val="30"/>
        </w:rPr>
        <w:t xml:space="preserve">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т.д. Поэтому </w:t>
      </w:r>
      <w:r w:rsidR="00FB3181" w:rsidRPr="00BB1C46">
        <w:rPr>
          <w:rFonts w:ascii="Times New Roman" w:hAnsi="Times New Roman"/>
          <w:spacing w:val="-2"/>
          <w:sz w:val="30"/>
          <w:szCs w:val="30"/>
        </w:rPr>
        <w:t>проверят</w:t>
      </w:r>
      <w:r w:rsidR="00FB3181">
        <w:rPr>
          <w:rFonts w:ascii="Times New Roman" w:hAnsi="Times New Roman"/>
          <w:spacing w:val="-2"/>
          <w:sz w:val="30"/>
          <w:szCs w:val="30"/>
        </w:rPr>
        <w:t>ь</w:t>
      </w:r>
      <w:r w:rsidR="00FB3181" w:rsidRPr="00BB1C46">
        <w:rPr>
          <w:rFonts w:ascii="Times New Roman" w:hAnsi="Times New Roman"/>
          <w:spacing w:val="-2"/>
          <w:sz w:val="30"/>
          <w:szCs w:val="30"/>
        </w:rPr>
        <w:t xml:space="preserve"> вентиляцию </w:t>
      </w:r>
      <w:r w:rsidR="00FB3181">
        <w:rPr>
          <w:rFonts w:ascii="Times New Roman" w:hAnsi="Times New Roman"/>
          <w:spacing w:val="-2"/>
          <w:sz w:val="30"/>
          <w:szCs w:val="30"/>
        </w:rPr>
        <w:t xml:space="preserve">нужно </w:t>
      </w:r>
      <w:r w:rsidRPr="00BB1C46">
        <w:rPr>
          <w:rFonts w:ascii="Times New Roman" w:hAnsi="Times New Roman"/>
          <w:spacing w:val="-2"/>
          <w:sz w:val="30"/>
          <w:szCs w:val="30"/>
        </w:rPr>
        <w:t>регулярно.  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BB1C46" w:rsidRPr="00BB1C46" w:rsidRDefault="00BB1C46" w:rsidP="00BB1C46">
      <w:pPr>
        <w:spacing w:after="0" w:line="240" w:lineRule="auto"/>
        <w:ind w:firstLine="709"/>
        <w:jc w:val="both"/>
        <w:rPr>
          <w:rFonts w:ascii="Times New Roman" w:hAnsi="Times New Roman"/>
          <w:b/>
          <w:bCs/>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IV</w:t>
      </w:r>
      <w:r w:rsidRPr="00BB1C46">
        <w:rPr>
          <w:rFonts w:ascii="Times New Roman" w:hAnsi="Times New Roman"/>
          <w:spacing w:val="-2"/>
          <w:sz w:val="30"/>
          <w:szCs w:val="30"/>
        </w:rPr>
        <w:t xml:space="preserve">. </w:t>
      </w:r>
      <w:r w:rsidRPr="00BB1C46">
        <w:rPr>
          <w:rFonts w:ascii="Times New Roman" w:hAnsi="Times New Roman"/>
          <w:b/>
          <w:spacing w:val="-2"/>
          <w:sz w:val="30"/>
          <w:szCs w:val="30"/>
        </w:rPr>
        <w:t>Детская шалость с огнем</w:t>
      </w:r>
      <w:r w:rsidRPr="00BB1C46">
        <w:rPr>
          <w:rFonts w:ascii="Times New Roman" w:hAnsi="Times New Roman"/>
          <w:spacing w:val="-2"/>
          <w:sz w:val="30"/>
          <w:szCs w:val="30"/>
        </w:rPr>
        <w:t xml:space="preserve"> </w:t>
      </w:r>
      <w:r w:rsidR="000B0473">
        <w:rPr>
          <w:rFonts w:ascii="Times New Roman" w:hAnsi="Times New Roman"/>
          <w:spacing w:val="-2"/>
          <w:sz w:val="30"/>
          <w:szCs w:val="30"/>
        </w:rPr>
        <w:t>–</w:t>
      </w:r>
      <w:r w:rsidRPr="00BB1C46">
        <w:rPr>
          <w:rFonts w:ascii="Times New Roman" w:hAnsi="Times New Roman"/>
          <w:spacing w:val="-2"/>
          <w:sz w:val="30"/>
          <w:szCs w:val="30"/>
        </w:rPr>
        <w:t xml:space="preserve"> этот термин знаком многим и за ним стоят не только любопытство и баловство детей с огнем, но и фактор родительской беспечности.</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Детей всегда тянет к опасностям, к </w:t>
      </w:r>
      <w:proofErr w:type="gramStart"/>
      <w:r w:rsidRPr="00BB1C46">
        <w:rPr>
          <w:rFonts w:ascii="Times New Roman" w:hAnsi="Times New Roman"/>
          <w:spacing w:val="-2"/>
          <w:sz w:val="30"/>
          <w:szCs w:val="30"/>
        </w:rPr>
        <w:t>запретному</w:t>
      </w:r>
      <w:proofErr w:type="gramEnd"/>
      <w:r w:rsidRPr="00BB1C46">
        <w:rPr>
          <w:rFonts w:ascii="Times New Roman" w:hAnsi="Times New Roman"/>
          <w:spacing w:val="-2"/>
          <w:sz w:val="30"/>
          <w:szCs w:val="30"/>
        </w:rPr>
        <w:t xml:space="preserve"> и неизведанному. </w:t>
      </w:r>
      <w:r w:rsidR="00B37B15">
        <w:rPr>
          <w:rFonts w:ascii="Times New Roman" w:hAnsi="Times New Roman"/>
          <w:spacing w:val="-2"/>
          <w:sz w:val="30"/>
          <w:szCs w:val="30"/>
        </w:rPr>
        <w:t>Им</w:t>
      </w:r>
      <w:r w:rsidRPr="00BB1C46">
        <w:rPr>
          <w:rFonts w:ascii="Times New Roman" w:hAnsi="Times New Roman"/>
          <w:spacing w:val="-2"/>
          <w:sz w:val="30"/>
          <w:szCs w:val="30"/>
        </w:rPr>
        <w:t xml:space="preserve"> </w:t>
      </w:r>
      <w:r w:rsidR="00B37B15">
        <w:rPr>
          <w:rFonts w:ascii="Times New Roman" w:hAnsi="Times New Roman"/>
          <w:spacing w:val="-2"/>
          <w:sz w:val="30"/>
          <w:szCs w:val="30"/>
        </w:rPr>
        <w:t>нужно р</w:t>
      </w:r>
      <w:r w:rsidR="00B37B15" w:rsidRPr="00BB1C46">
        <w:rPr>
          <w:rFonts w:ascii="Times New Roman" w:hAnsi="Times New Roman"/>
          <w:spacing w:val="-2"/>
          <w:sz w:val="30"/>
          <w:szCs w:val="30"/>
        </w:rPr>
        <w:t>асска</w:t>
      </w:r>
      <w:r w:rsidR="00B37B15">
        <w:rPr>
          <w:rFonts w:ascii="Times New Roman" w:hAnsi="Times New Roman"/>
          <w:spacing w:val="-2"/>
          <w:sz w:val="30"/>
          <w:szCs w:val="30"/>
        </w:rPr>
        <w:t>зывать</w:t>
      </w:r>
      <w:r w:rsidR="00B37B15" w:rsidRPr="00BB1C46">
        <w:rPr>
          <w:rFonts w:ascii="Times New Roman" w:hAnsi="Times New Roman"/>
          <w:spacing w:val="-2"/>
          <w:sz w:val="30"/>
          <w:szCs w:val="30"/>
        </w:rPr>
        <w:t xml:space="preserve"> </w:t>
      </w:r>
      <w:r w:rsidRPr="00BB1C46">
        <w:rPr>
          <w:rFonts w:ascii="Times New Roman" w:hAnsi="Times New Roman"/>
          <w:spacing w:val="-2"/>
          <w:sz w:val="30"/>
          <w:szCs w:val="30"/>
        </w:rPr>
        <w:t xml:space="preserve">о том, что ни в коем случае нельзя баловаться со спичками, зажигалками,  использовать для розжига бензин, керосин и другие легковоспламеняющиеся жидкости. Не </w:t>
      </w:r>
      <w:r w:rsidR="00B37B15">
        <w:rPr>
          <w:rFonts w:ascii="Times New Roman" w:hAnsi="Times New Roman"/>
          <w:spacing w:val="-2"/>
          <w:sz w:val="30"/>
          <w:szCs w:val="30"/>
        </w:rPr>
        <w:t xml:space="preserve">следует </w:t>
      </w:r>
      <w:r w:rsidRPr="00BB1C46">
        <w:rPr>
          <w:rFonts w:ascii="Times New Roman" w:hAnsi="Times New Roman"/>
          <w:spacing w:val="-2"/>
          <w:sz w:val="30"/>
          <w:szCs w:val="30"/>
        </w:rPr>
        <w:t>провоцир</w:t>
      </w:r>
      <w:r w:rsidR="00B37B15">
        <w:rPr>
          <w:rFonts w:ascii="Times New Roman" w:hAnsi="Times New Roman"/>
          <w:spacing w:val="-2"/>
          <w:sz w:val="30"/>
          <w:szCs w:val="30"/>
        </w:rPr>
        <w:t>ова</w:t>
      </w:r>
      <w:r w:rsidRPr="00BB1C46">
        <w:rPr>
          <w:rFonts w:ascii="Times New Roman" w:hAnsi="Times New Roman"/>
          <w:spacing w:val="-2"/>
          <w:sz w:val="30"/>
          <w:szCs w:val="30"/>
        </w:rPr>
        <w:t>т</w:t>
      </w:r>
      <w:r w:rsidR="00B37B15">
        <w:rPr>
          <w:rFonts w:ascii="Times New Roman" w:hAnsi="Times New Roman"/>
          <w:spacing w:val="-2"/>
          <w:sz w:val="30"/>
          <w:szCs w:val="30"/>
        </w:rPr>
        <w:t>ь</w:t>
      </w:r>
      <w:r w:rsidRPr="00BB1C46">
        <w:rPr>
          <w:rFonts w:ascii="Times New Roman" w:hAnsi="Times New Roman"/>
          <w:spacing w:val="-2"/>
          <w:sz w:val="30"/>
          <w:szCs w:val="30"/>
        </w:rPr>
        <w:t xml:space="preserve"> </w:t>
      </w:r>
      <w:r w:rsidR="00B37B15">
        <w:rPr>
          <w:rFonts w:ascii="Times New Roman" w:hAnsi="Times New Roman"/>
          <w:spacing w:val="-2"/>
          <w:sz w:val="30"/>
          <w:szCs w:val="30"/>
        </w:rPr>
        <w:t>детей</w:t>
      </w:r>
      <w:r w:rsidRPr="00BB1C46">
        <w:rPr>
          <w:rFonts w:ascii="Times New Roman" w:hAnsi="Times New Roman"/>
          <w:spacing w:val="-2"/>
          <w:sz w:val="30"/>
          <w:szCs w:val="30"/>
        </w:rPr>
        <w:t xml:space="preserve"> на опасные игры, оставляя в доступных местах эти опасные </w:t>
      </w:r>
      <w:r w:rsidRPr="00BB1C46">
        <w:rPr>
          <w:rFonts w:ascii="Times New Roman" w:hAnsi="Times New Roman"/>
          <w:spacing w:val="-2"/>
          <w:sz w:val="30"/>
          <w:szCs w:val="30"/>
        </w:rPr>
        <w:lastRenderedPageBreak/>
        <w:t xml:space="preserve">предметы. Уходя из дома, не </w:t>
      </w:r>
      <w:r w:rsidR="00B37B15">
        <w:rPr>
          <w:rFonts w:ascii="Times New Roman" w:hAnsi="Times New Roman"/>
          <w:spacing w:val="-2"/>
          <w:sz w:val="30"/>
          <w:szCs w:val="30"/>
        </w:rPr>
        <w:t xml:space="preserve">нужно </w:t>
      </w:r>
      <w:r w:rsidRPr="00BB1C46">
        <w:rPr>
          <w:rFonts w:ascii="Times New Roman" w:hAnsi="Times New Roman"/>
          <w:spacing w:val="-2"/>
          <w:sz w:val="30"/>
          <w:szCs w:val="30"/>
        </w:rPr>
        <w:t>закрыва</w:t>
      </w:r>
      <w:r w:rsidR="00B37B15">
        <w:rPr>
          <w:rFonts w:ascii="Times New Roman" w:hAnsi="Times New Roman"/>
          <w:spacing w:val="-2"/>
          <w:sz w:val="30"/>
          <w:szCs w:val="30"/>
        </w:rPr>
        <w:t>ть</w:t>
      </w:r>
      <w:r w:rsidRPr="00BB1C46">
        <w:rPr>
          <w:rFonts w:ascii="Times New Roman" w:hAnsi="Times New Roman"/>
          <w:spacing w:val="-2"/>
          <w:sz w:val="30"/>
          <w:szCs w:val="30"/>
        </w:rPr>
        <w:t xml:space="preserve"> детей</w:t>
      </w:r>
      <w:r w:rsidR="00B37B15">
        <w:rPr>
          <w:rFonts w:ascii="Times New Roman" w:hAnsi="Times New Roman"/>
          <w:spacing w:val="-2"/>
          <w:sz w:val="30"/>
          <w:szCs w:val="30"/>
        </w:rPr>
        <w:t xml:space="preserve"> </w:t>
      </w:r>
      <w:r w:rsidR="00B37B15" w:rsidRPr="00BB1C46">
        <w:rPr>
          <w:rFonts w:ascii="Times New Roman" w:hAnsi="Times New Roman"/>
          <w:spacing w:val="-2"/>
          <w:sz w:val="30"/>
          <w:szCs w:val="30"/>
        </w:rPr>
        <w:t>на замок</w:t>
      </w:r>
      <w:r w:rsidRPr="00BB1C46">
        <w:rPr>
          <w:rFonts w:ascii="Times New Roman" w:hAnsi="Times New Roman"/>
          <w:spacing w:val="-2"/>
          <w:sz w:val="30"/>
          <w:szCs w:val="30"/>
        </w:rPr>
        <w:t xml:space="preserve">. </w:t>
      </w:r>
      <w:r w:rsidR="00B37B15">
        <w:rPr>
          <w:rFonts w:ascii="Times New Roman" w:hAnsi="Times New Roman"/>
          <w:spacing w:val="-2"/>
          <w:sz w:val="30"/>
          <w:szCs w:val="30"/>
        </w:rPr>
        <w:t>В таких ситуациях нужно о</w:t>
      </w:r>
      <w:r w:rsidRPr="00BB1C46">
        <w:rPr>
          <w:rFonts w:ascii="Times New Roman" w:hAnsi="Times New Roman"/>
          <w:spacing w:val="-2"/>
          <w:sz w:val="30"/>
          <w:szCs w:val="30"/>
        </w:rPr>
        <w:t>бязательно предупредит</w:t>
      </w:r>
      <w:r w:rsidR="00B37B15">
        <w:rPr>
          <w:rFonts w:ascii="Times New Roman" w:hAnsi="Times New Roman"/>
          <w:spacing w:val="-2"/>
          <w:sz w:val="30"/>
          <w:szCs w:val="30"/>
        </w:rPr>
        <w:t>ь</w:t>
      </w:r>
      <w:r w:rsidRPr="00BB1C46">
        <w:rPr>
          <w:rFonts w:ascii="Times New Roman" w:hAnsi="Times New Roman"/>
          <w:spacing w:val="-2"/>
          <w:sz w:val="30"/>
          <w:szCs w:val="30"/>
        </w:rPr>
        <w:t xml:space="preserve"> соседей или родственников. </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b/>
          <w:spacing w:val="-2"/>
          <w:sz w:val="30"/>
          <w:szCs w:val="30"/>
        </w:rPr>
      </w:pPr>
      <w:proofErr w:type="gramStart"/>
      <w:r w:rsidRPr="00BB1C46">
        <w:rPr>
          <w:rFonts w:ascii="Times New Roman" w:hAnsi="Times New Roman"/>
          <w:b/>
          <w:spacing w:val="-2"/>
          <w:sz w:val="30"/>
          <w:szCs w:val="30"/>
          <w:lang w:val="en-US"/>
        </w:rPr>
        <w:t>V</w:t>
      </w:r>
      <w:r w:rsidRPr="00BB1C46">
        <w:rPr>
          <w:rFonts w:ascii="Times New Roman" w:hAnsi="Times New Roman"/>
          <w:b/>
          <w:spacing w:val="-2"/>
          <w:sz w:val="30"/>
          <w:szCs w:val="30"/>
        </w:rPr>
        <w:t>. На водоемах скоро появится ледян</w:t>
      </w:r>
      <w:r w:rsidR="00B37B15">
        <w:rPr>
          <w:rFonts w:ascii="Times New Roman" w:hAnsi="Times New Roman"/>
          <w:b/>
          <w:spacing w:val="-2"/>
          <w:sz w:val="30"/>
          <w:szCs w:val="30"/>
        </w:rPr>
        <w:t>ой</w:t>
      </w:r>
      <w:r w:rsidRPr="00BB1C46">
        <w:rPr>
          <w:rFonts w:ascii="Times New Roman" w:hAnsi="Times New Roman"/>
          <w:b/>
          <w:spacing w:val="-2"/>
          <w:sz w:val="30"/>
          <w:szCs w:val="30"/>
        </w:rPr>
        <w:t xml:space="preserve"> </w:t>
      </w:r>
      <w:r w:rsidR="00B37B15">
        <w:rPr>
          <w:rFonts w:ascii="Times New Roman" w:hAnsi="Times New Roman"/>
          <w:b/>
          <w:spacing w:val="-2"/>
          <w:sz w:val="30"/>
          <w:szCs w:val="30"/>
        </w:rPr>
        <w:t>по</w:t>
      </w:r>
      <w:r w:rsidRPr="00BB1C46">
        <w:rPr>
          <w:rFonts w:ascii="Times New Roman" w:hAnsi="Times New Roman"/>
          <w:b/>
          <w:spacing w:val="-2"/>
          <w:sz w:val="30"/>
          <w:szCs w:val="30"/>
        </w:rPr>
        <w:t>к</w:t>
      </w:r>
      <w:r w:rsidR="00B37B15">
        <w:rPr>
          <w:rFonts w:ascii="Times New Roman" w:hAnsi="Times New Roman"/>
          <w:b/>
          <w:spacing w:val="-2"/>
          <w:sz w:val="30"/>
          <w:szCs w:val="30"/>
        </w:rPr>
        <w:t>ров</w:t>
      </w:r>
      <w:r w:rsidRPr="00BB1C46">
        <w:rPr>
          <w:rFonts w:ascii="Times New Roman" w:hAnsi="Times New Roman"/>
          <w:b/>
          <w:spacing w:val="-2"/>
          <w:sz w:val="30"/>
          <w:szCs w:val="30"/>
        </w:rPr>
        <w:t>.</w:t>
      </w:r>
      <w:proofErr w:type="gramEnd"/>
      <w:r w:rsidRPr="00BB1C46">
        <w:rPr>
          <w:rFonts w:ascii="Times New Roman" w:hAnsi="Times New Roman"/>
          <w:spacing w:val="-2"/>
          <w:sz w:val="30"/>
          <w:szCs w:val="30"/>
        </w:rPr>
        <w:t xml:space="preserve"> </w:t>
      </w:r>
      <w:r w:rsidR="0025553C">
        <w:rPr>
          <w:rFonts w:ascii="Times New Roman" w:hAnsi="Times New Roman"/>
          <w:spacing w:val="-2"/>
          <w:sz w:val="30"/>
          <w:szCs w:val="30"/>
        </w:rPr>
        <w:t>Предвкушение</w:t>
      </w:r>
      <w:r w:rsidRPr="00BB1C46">
        <w:rPr>
          <w:rFonts w:ascii="Times New Roman" w:hAnsi="Times New Roman"/>
          <w:spacing w:val="-2"/>
          <w:sz w:val="30"/>
          <w:szCs w:val="30"/>
        </w:rPr>
        <w:t xml:space="preserve"> первой зимней рыбалки, </w:t>
      </w:r>
      <w:r w:rsidR="0025553C">
        <w:rPr>
          <w:rFonts w:ascii="Times New Roman" w:hAnsi="Times New Roman"/>
          <w:spacing w:val="-2"/>
          <w:sz w:val="30"/>
          <w:szCs w:val="30"/>
        </w:rPr>
        <w:t xml:space="preserve">ощущения от </w:t>
      </w:r>
      <w:r w:rsidRPr="00BB1C46">
        <w:rPr>
          <w:rFonts w:ascii="Times New Roman" w:hAnsi="Times New Roman"/>
          <w:spacing w:val="-2"/>
          <w:sz w:val="30"/>
          <w:szCs w:val="30"/>
        </w:rPr>
        <w:t>хруст</w:t>
      </w:r>
      <w:r w:rsidR="0025553C">
        <w:rPr>
          <w:rFonts w:ascii="Times New Roman" w:hAnsi="Times New Roman"/>
          <w:spacing w:val="-2"/>
          <w:sz w:val="30"/>
          <w:szCs w:val="30"/>
        </w:rPr>
        <w:t>а</w:t>
      </w:r>
      <w:r w:rsidRPr="00BB1C46">
        <w:rPr>
          <w:rFonts w:ascii="Times New Roman" w:hAnsi="Times New Roman"/>
          <w:spacing w:val="-2"/>
          <w:sz w:val="30"/>
          <w:szCs w:val="30"/>
        </w:rPr>
        <w:t xml:space="preserve"> льдинок под ножами </w:t>
      </w:r>
      <w:proofErr w:type="spellStart"/>
      <w:r w:rsidRPr="00BB1C46">
        <w:rPr>
          <w:rFonts w:ascii="Times New Roman" w:hAnsi="Times New Roman"/>
          <w:spacing w:val="-2"/>
          <w:sz w:val="30"/>
          <w:szCs w:val="30"/>
        </w:rPr>
        <w:t>ледобура</w:t>
      </w:r>
      <w:proofErr w:type="spellEnd"/>
      <w:r w:rsidRPr="00BB1C46">
        <w:rPr>
          <w:rFonts w:ascii="Times New Roman" w:hAnsi="Times New Roman"/>
          <w:spacing w:val="-2"/>
          <w:sz w:val="30"/>
          <w:szCs w:val="30"/>
        </w:rPr>
        <w:t xml:space="preserve"> и перв</w:t>
      </w:r>
      <w:r w:rsidR="0025553C">
        <w:rPr>
          <w:rFonts w:ascii="Times New Roman" w:hAnsi="Times New Roman"/>
          <w:spacing w:val="-2"/>
          <w:sz w:val="30"/>
          <w:szCs w:val="30"/>
        </w:rPr>
        <w:t>ой пойманной</w:t>
      </w:r>
      <w:r w:rsidRPr="00BB1C46">
        <w:rPr>
          <w:rFonts w:ascii="Times New Roman" w:hAnsi="Times New Roman"/>
          <w:spacing w:val="-2"/>
          <w:sz w:val="30"/>
          <w:szCs w:val="30"/>
        </w:rPr>
        <w:t xml:space="preserve"> рыбк</w:t>
      </w:r>
      <w:r w:rsidR="0025553C">
        <w:rPr>
          <w:rFonts w:ascii="Times New Roman" w:hAnsi="Times New Roman"/>
          <w:spacing w:val="-2"/>
          <w:sz w:val="30"/>
          <w:szCs w:val="30"/>
        </w:rPr>
        <w:t>и</w:t>
      </w:r>
      <w:r w:rsidRPr="00BB1C46">
        <w:rPr>
          <w:rFonts w:ascii="Times New Roman" w:hAnsi="Times New Roman"/>
          <w:spacing w:val="-2"/>
          <w:sz w:val="30"/>
          <w:szCs w:val="30"/>
        </w:rPr>
        <w:t xml:space="preserve"> из лунки, все это </w:t>
      </w:r>
      <w:r w:rsidR="0025553C">
        <w:rPr>
          <w:rFonts w:ascii="Times New Roman" w:hAnsi="Times New Roman"/>
          <w:spacing w:val="-2"/>
          <w:sz w:val="30"/>
          <w:szCs w:val="30"/>
        </w:rPr>
        <w:t xml:space="preserve">отодвигает мысли о </w:t>
      </w:r>
      <w:r w:rsidRPr="00BB1C46">
        <w:rPr>
          <w:rFonts w:ascii="Times New Roman" w:hAnsi="Times New Roman"/>
          <w:spacing w:val="-2"/>
          <w:sz w:val="30"/>
          <w:szCs w:val="30"/>
        </w:rPr>
        <w:t>безопасност</w:t>
      </w:r>
      <w:r w:rsidR="0025553C">
        <w:rPr>
          <w:rFonts w:ascii="Times New Roman" w:hAnsi="Times New Roman"/>
          <w:spacing w:val="-2"/>
          <w:sz w:val="30"/>
          <w:szCs w:val="30"/>
        </w:rPr>
        <w:t>и</w:t>
      </w:r>
      <w:r w:rsidRPr="00BB1C46">
        <w:rPr>
          <w:rFonts w:ascii="Times New Roman" w:hAnsi="Times New Roman"/>
          <w:spacing w:val="-2"/>
          <w:sz w:val="30"/>
          <w:szCs w:val="30"/>
        </w:rPr>
        <w:t xml:space="preserve"> на </w:t>
      </w:r>
      <w:r w:rsidR="0025553C">
        <w:rPr>
          <w:rFonts w:ascii="Times New Roman" w:hAnsi="Times New Roman"/>
          <w:spacing w:val="-2"/>
          <w:sz w:val="30"/>
          <w:szCs w:val="30"/>
        </w:rPr>
        <w:t>второстепенный</w:t>
      </w:r>
      <w:r w:rsidRPr="00BB1C46">
        <w:rPr>
          <w:rFonts w:ascii="Times New Roman" w:hAnsi="Times New Roman"/>
          <w:spacing w:val="-2"/>
          <w:sz w:val="30"/>
          <w:szCs w:val="30"/>
        </w:rPr>
        <w:t xml:space="preserve"> план. Результат такой беспечности плачевен: ежегодно в ледяной полынье гибнут люди. </w:t>
      </w:r>
      <w:r w:rsidRPr="00BB1C46">
        <w:rPr>
          <w:rFonts w:ascii="Times New Roman" w:hAnsi="Times New Roman"/>
          <w:b/>
          <w:spacing w:val="-2"/>
          <w:sz w:val="30"/>
          <w:szCs w:val="30"/>
        </w:rPr>
        <w:t xml:space="preserve">За прошлый осенне-зимний  период на водоемах области погибло 4 рыбака.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iCs/>
          <w:spacing w:val="-2"/>
          <w:sz w:val="30"/>
          <w:szCs w:val="30"/>
        </w:rPr>
        <w:t>Для того</w:t>
      </w:r>
      <w:proofErr w:type="gramStart"/>
      <w:r w:rsidRPr="00BB1C46">
        <w:rPr>
          <w:rFonts w:ascii="Times New Roman" w:hAnsi="Times New Roman"/>
          <w:iCs/>
          <w:spacing w:val="-2"/>
          <w:sz w:val="30"/>
          <w:szCs w:val="30"/>
        </w:rPr>
        <w:t>,</w:t>
      </w:r>
      <w:proofErr w:type="gramEnd"/>
      <w:r w:rsidRPr="00BB1C46">
        <w:rPr>
          <w:rFonts w:ascii="Times New Roman" w:hAnsi="Times New Roman"/>
          <w:iCs/>
          <w:spacing w:val="-2"/>
          <w:sz w:val="30"/>
          <w:szCs w:val="30"/>
        </w:rPr>
        <w:t xml:space="preserve"> чтобы не повторять трагических ошибок, </w:t>
      </w:r>
      <w:r w:rsidRPr="00BB1C46">
        <w:rPr>
          <w:rFonts w:ascii="Times New Roman" w:hAnsi="Times New Roman"/>
          <w:b/>
          <w:iCs/>
          <w:spacing w:val="-2"/>
          <w:sz w:val="30"/>
          <w:szCs w:val="30"/>
        </w:rPr>
        <w:t xml:space="preserve">необходимо знать: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безопасным для человека считается лед толщиной не менее 7 см. Прочность льда можно определить визуально: лед голубого цвета </w:t>
      </w:r>
      <w:r w:rsidR="0025553C">
        <w:rPr>
          <w:rFonts w:ascii="Times New Roman" w:hAnsi="Times New Roman"/>
          <w:spacing w:val="-2"/>
          <w:sz w:val="30"/>
          <w:szCs w:val="30"/>
        </w:rPr>
        <w:t>–</w:t>
      </w:r>
      <w:r w:rsidRPr="00BB1C46">
        <w:rPr>
          <w:rFonts w:ascii="Times New Roman" w:hAnsi="Times New Roman"/>
          <w:spacing w:val="-2"/>
          <w:sz w:val="30"/>
          <w:szCs w:val="30"/>
        </w:rPr>
        <w:t xml:space="preserve"> прочный, белого </w:t>
      </w:r>
      <w:r w:rsidR="0025553C">
        <w:rPr>
          <w:rFonts w:ascii="Times New Roman" w:hAnsi="Times New Roman"/>
          <w:spacing w:val="-2"/>
          <w:sz w:val="30"/>
          <w:szCs w:val="30"/>
        </w:rPr>
        <w:t>–</w:t>
      </w:r>
      <w:r w:rsidRPr="00BB1C46">
        <w:rPr>
          <w:rFonts w:ascii="Times New Roman" w:hAnsi="Times New Roman"/>
          <w:spacing w:val="-2"/>
          <w:sz w:val="30"/>
          <w:szCs w:val="30"/>
        </w:rPr>
        <w:t xml:space="preserve"> прочность его в 2 раза меньше, матово белый или с желтоватым оттенком </w:t>
      </w:r>
      <w:r w:rsidR="0025553C">
        <w:rPr>
          <w:rFonts w:ascii="Times New Roman" w:hAnsi="Times New Roman"/>
          <w:spacing w:val="-2"/>
          <w:sz w:val="30"/>
          <w:szCs w:val="30"/>
        </w:rPr>
        <w:t>–</w:t>
      </w:r>
      <w:r w:rsidRPr="00BB1C46">
        <w:rPr>
          <w:rFonts w:ascii="Times New Roman" w:hAnsi="Times New Roman"/>
          <w:spacing w:val="-2"/>
          <w:sz w:val="30"/>
          <w:szCs w:val="30"/>
        </w:rPr>
        <w:t xml:space="preserve">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Если температура воздуха выше 0 градусов держится более трех дней, то прочность льда снижается на 25%.</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То, чего делать нельзя:</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с</w:t>
      </w:r>
      <w:r w:rsidR="00BB1C46" w:rsidRPr="00BB1C46">
        <w:rPr>
          <w:rFonts w:ascii="Times New Roman" w:hAnsi="Times New Roman"/>
          <w:spacing w:val="-2"/>
          <w:sz w:val="30"/>
          <w:szCs w:val="30"/>
        </w:rPr>
        <w:t xml:space="preserve">обираться группами на отдельных участках льда.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риближаться к промоинам, трещинам, прорубям на льду.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ереходить водоем по льду в запрещенных местах.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в</w:t>
      </w:r>
      <w:r w:rsidR="00BB1C46" w:rsidRPr="00BB1C46">
        <w:rPr>
          <w:rFonts w:ascii="Times New Roman" w:hAnsi="Times New Roman"/>
          <w:spacing w:val="-2"/>
          <w:sz w:val="30"/>
          <w:szCs w:val="30"/>
        </w:rPr>
        <w:t>ыезжать на лед на мотоциклах, автомобилях вне переправ, а также скатываться на санках, лыжах с крутых берегов на тонкий лед.</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 xml:space="preserve">Что делать, если Вы провалились в холодную воду: </w:t>
      </w:r>
      <w:r w:rsidRPr="00BB1C46">
        <w:rPr>
          <w:rFonts w:ascii="Times New Roman" w:hAnsi="Times New Roman"/>
          <w:iCs/>
          <w:spacing w:val="-2"/>
          <w:sz w:val="30"/>
          <w:szCs w:val="30"/>
        </w:rPr>
        <w:t xml:space="preserve">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0025553C">
        <w:rPr>
          <w:rFonts w:ascii="Times New Roman" w:hAnsi="Times New Roman"/>
          <w:iCs/>
          <w:spacing w:val="-2"/>
          <w:sz w:val="30"/>
          <w:szCs w:val="30"/>
        </w:rPr>
        <w:t>–</w:t>
      </w:r>
      <w:r w:rsidRPr="00BB1C46">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Если нужна ваша помощь:</w:t>
      </w:r>
    </w:p>
    <w:p w:rsidR="00BB1C46" w:rsidRPr="00BB1C46" w:rsidRDefault="00BB1C46" w:rsidP="00BB1C46">
      <w:pPr>
        <w:spacing w:after="0" w:line="240" w:lineRule="auto"/>
        <w:ind w:firstLine="709"/>
        <w:jc w:val="both"/>
        <w:rPr>
          <w:rFonts w:ascii="Times New Roman" w:hAnsi="Times New Roman"/>
          <w:iCs/>
          <w:spacing w:val="-2"/>
          <w:sz w:val="30"/>
          <w:szCs w:val="30"/>
        </w:rPr>
      </w:pPr>
      <w:r w:rsidRPr="00BB1C46">
        <w:rPr>
          <w:rFonts w:ascii="Times New Roman" w:hAnsi="Times New Roman"/>
          <w:iCs/>
          <w:spacing w:val="-2"/>
          <w:sz w:val="30"/>
          <w:szCs w:val="30"/>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w:t>
      </w:r>
      <w:proofErr w:type="gramStart"/>
      <w:r w:rsidRPr="00BB1C46">
        <w:rPr>
          <w:rFonts w:ascii="Times New Roman" w:hAnsi="Times New Roman"/>
          <w:iCs/>
          <w:spacing w:val="-2"/>
          <w:sz w:val="30"/>
          <w:szCs w:val="30"/>
        </w:rPr>
        <w:t>шарф</w:t>
      </w:r>
      <w:proofErr w:type="gramEnd"/>
      <w:r w:rsidRPr="00BB1C46">
        <w:rPr>
          <w:rFonts w:ascii="Times New Roman" w:hAnsi="Times New Roman"/>
          <w:iCs/>
          <w:spacing w:val="-2"/>
          <w:sz w:val="30"/>
          <w:szCs w:val="30"/>
        </w:rPr>
        <w:t xml:space="preserve">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w:t>
      </w:r>
      <w:r w:rsidR="000A7001">
        <w:rPr>
          <w:rFonts w:ascii="Times New Roman" w:hAnsi="Times New Roman"/>
          <w:iCs/>
          <w:spacing w:val="-2"/>
          <w:sz w:val="30"/>
          <w:szCs w:val="30"/>
        </w:rPr>
        <w:t>–</w:t>
      </w:r>
      <w:r w:rsidRPr="00BB1C46">
        <w:rPr>
          <w:rFonts w:ascii="Times New Roman" w:hAnsi="Times New Roman"/>
          <w:iCs/>
          <w:spacing w:val="-2"/>
          <w:sz w:val="30"/>
          <w:szCs w:val="30"/>
        </w:rPr>
        <w:t xml:space="preserve">4 метров, протяните </w:t>
      </w:r>
      <w:proofErr w:type="gramStart"/>
      <w:r w:rsidRPr="00BB1C46">
        <w:rPr>
          <w:rFonts w:ascii="Times New Roman" w:hAnsi="Times New Roman"/>
          <w:iCs/>
          <w:spacing w:val="-2"/>
          <w:sz w:val="30"/>
          <w:szCs w:val="30"/>
        </w:rPr>
        <w:t>тонущему</w:t>
      </w:r>
      <w:proofErr w:type="gramEnd"/>
      <w:r w:rsidRPr="00BB1C46">
        <w:rPr>
          <w:rFonts w:ascii="Times New Roman" w:hAnsi="Times New Roman"/>
          <w:iCs/>
          <w:spacing w:val="-2"/>
          <w:sz w:val="30"/>
          <w:szCs w:val="30"/>
        </w:rPr>
        <w:t xml:space="preserve"> палку или веревку </w:t>
      </w:r>
      <w:r w:rsidRPr="00BB1C46">
        <w:rPr>
          <w:rFonts w:ascii="Times New Roman" w:hAnsi="Times New Roman"/>
          <w:iCs/>
          <w:spacing w:val="-2"/>
          <w:sz w:val="30"/>
          <w:szCs w:val="30"/>
        </w:rPr>
        <w:lastRenderedPageBreak/>
        <w:t>(одежду).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BB1C46" w:rsidRPr="00BB1C46" w:rsidRDefault="00BB1C46" w:rsidP="00BB1C46">
      <w:pPr>
        <w:spacing w:after="0" w:line="240" w:lineRule="auto"/>
        <w:ind w:firstLine="709"/>
        <w:jc w:val="both"/>
        <w:rPr>
          <w:rFonts w:ascii="Times New Roman" w:hAnsi="Times New Roman"/>
          <w:iCs/>
          <w:spacing w:val="-2"/>
          <w:sz w:val="30"/>
          <w:szCs w:val="30"/>
        </w:rPr>
      </w:pPr>
      <w:r w:rsidRPr="00BB1C46">
        <w:rPr>
          <w:rFonts w:ascii="Times New Roman" w:hAnsi="Times New Roman"/>
          <w:spacing w:val="-2"/>
          <w:sz w:val="30"/>
          <w:szCs w:val="30"/>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BB1C46" w:rsidRPr="00F62329" w:rsidRDefault="00BB1C46" w:rsidP="00BB1C46">
      <w:pPr>
        <w:spacing w:after="0" w:line="240" w:lineRule="auto"/>
        <w:ind w:firstLine="709"/>
        <w:jc w:val="both"/>
        <w:rPr>
          <w:rFonts w:ascii="Times New Roman" w:hAnsi="Times New Roman"/>
          <w:spacing w:val="-2"/>
          <w:sz w:val="30"/>
          <w:szCs w:val="30"/>
        </w:rPr>
      </w:pPr>
      <w:bookmarkStart w:id="0" w:name="_GoBack"/>
      <w:bookmarkEnd w:id="0"/>
    </w:p>
    <w:sectPr w:rsidR="00BB1C46" w:rsidRPr="00F62329" w:rsidSect="00AB0C12">
      <w:headerReference w:type="default" r:id="rId9"/>
      <w:pgSz w:w="11906" w:h="16838"/>
      <w:pgMar w:top="1134" w:right="566"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A37" w:rsidRDefault="004D3A37" w:rsidP="003C3604">
      <w:pPr>
        <w:spacing w:after="0" w:line="240" w:lineRule="auto"/>
      </w:pPr>
      <w:r>
        <w:separator/>
      </w:r>
    </w:p>
  </w:endnote>
  <w:endnote w:type="continuationSeparator" w:id="0">
    <w:p w:rsidR="004D3A37" w:rsidRDefault="004D3A3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A37" w:rsidRDefault="004D3A37" w:rsidP="003C3604">
      <w:pPr>
        <w:spacing w:after="0" w:line="240" w:lineRule="auto"/>
      </w:pPr>
      <w:r>
        <w:separator/>
      </w:r>
    </w:p>
  </w:footnote>
  <w:footnote w:type="continuationSeparator" w:id="0">
    <w:p w:rsidR="004D3A37" w:rsidRDefault="004D3A37"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4304FF" w:rsidRDefault="00CA59D0"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AB0C12">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3"/>
  </w:num>
  <w:num w:numId="3">
    <w:abstractNumId w:val="0"/>
  </w:num>
  <w:num w:numId="4">
    <w:abstractNumId w:val="5"/>
  </w:num>
  <w:num w:numId="5">
    <w:abstractNumId w:val="2"/>
  </w:num>
  <w:num w:numId="6">
    <w:abstractNumId w:val="6"/>
  </w:num>
  <w:num w:numId="7">
    <w:abstractNumId w:val="8"/>
  </w:num>
  <w:num w:numId="8">
    <w:abstractNumId w:val="1"/>
  </w:num>
  <w:num w:numId="9">
    <w:abstractNumId w:val="4"/>
  </w:num>
  <w:num w:numId="10">
    <w:abstractNumId w:val="7"/>
  </w:num>
  <w:num w:numId="11">
    <w:abstractNumId w:val="10"/>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0738E"/>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16152"/>
    <w:rsid w:val="0012519B"/>
    <w:rsid w:val="00126402"/>
    <w:rsid w:val="00127BAF"/>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6703"/>
    <w:rsid w:val="002A6B45"/>
    <w:rsid w:val="002A70D9"/>
    <w:rsid w:val="002A7A27"/>
    <w:rsid w:val="002B128C"/>
    <w:rsid w:val="002B1472"/>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4532"/>
    <w:rsid w:val="003D66F8"/>
    <w:rsid w:val="003E3767"/>
    <w:rsid w:val="003E3CFD"/>
    <w:rsid w:val="003E65B8"/>
    <w:rsid w:val="003F0036"/>
    <w:rsid w:val="003F16B2"/>
    <w:rsid w:val="003F1821"/>
    <w:rsid w:val="003F18F7"/>
    <w:rsid w:val="003F26FF"/>
    <w:rsid w:val="003F323E"/>
    <w:rsid w:val="003F748B"/>
    <w:rsid w:val="003F75D5"/>
    <w:rsid w:val="00400269"/>
    <w:rsid w:val="00400C25"/>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A37"/>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2481"/>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1B40"/>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406B"/>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2ED7"/>
    <w:rsid w:val="007E588B"/>
    <w:rsid w:val="007E6B1A"/>
    <w:rsid w:val="007E79AD"/>
    <w:rsid w:val="007F1013"/>
    <w:rsid w:val="007F29C9"/>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1ED8"/>
    <w:rsid w:val="00904109"/>
    <w:rsid w:val="0090755F"/>
    <w:rsid w:val="00917550"/>
    <w:rsid w:val="00920E81"/>
    <w:rsid w:val="009215A9"/>
    <w:rsid w:val="009219C0"/>
    <w:rsid w:val="00922257"/>
    <w:rsid w:val="00925D49"/>
    <w:rsid w:val="00925E2C"/>
    <w:rsid w:val="009339E1"/>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A17D7"/>
    <w:rsid w:val="009A2524"/>
    <w:rsid w:val="009A4290"/>
    <w:rsid w:val="009A54CD"/>
    <w:rsid w:val="009A68D7"/>
    <w:rsid w:val="009A7AF1"/>
    <w:rsid w:val="009B2113"/>
    <w:rsid w:val="009B48BB"/>
    <w:rsid w:val="009B4E55"/>
    <w:rsid w:val="009B5A8B"/>
    <w:rsid w:val="009B6595"/>
    <w:rsid w:val="009B68AC"/>
    <w:rsid w:val="009D03C8"/>
    <w:rsid w:val="009D1E1C"/>
    <w:rsid w:val="009D202F"/>
    <w:rsid w:val="009D3BEA"/>
    <w:rsid w:val="009E3F89"/>
    <w:rsid w:val="009E497F"/>
    <w:rsid w:val="009E49C4"/>
    <w:rsid w:val="009E585D"/>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448C"/>
    <w:rsid w:val="00A75E42"/>
    <w:rsid w:val="00A86425"/>
    <w:rsid w:val="00A86F4B"/>
    <w:rsid w:val="00A94BE4"/>
    <w:rsid w:val="00AA31BE"/>
    <w:rsid w:val="00AA38B4"/>
    <w:rsid w:val="00AB0C12"/>
    <w:rsid w:val="00AB3D5A"/>
    <w:rsid w:val="00AB62C5"/>
    <w:rsid w:val="00AC0466"/>
    <w:rsid w:val="00AC1E05"/>
    <w:rsid w:val="00AC4E36"/>
    <w:rsid w:val="00AC786B"/>
    <w:rsid w:val="00AE2DEE"/>
    <w:rsid w:val="00AE5FA6"/>
    <w:rsid w:val="00AF4C03"/>
    <w:rsid w:val="00AF571F"/>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C484C"/>
    <w:rsid w:val="00BC4B28"/>
    <w:rsid w:val="00BC7652"/>
    <w:rsid w:val="00BD305F"/>
    <w:rsid w:val="00BD410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974E8"/>
    <w:rsid w:val="00C97D2F"/>
    <w:rsid w:val="00CA1959"/>
    <w:rsid w:val="00CA239F"/>
    <w:rsid w:val="00CA2A2E"/>
    <w:rsid w:val="00CA2EC5"/>
    <w:rsid w:val="00CA59D0"/>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0F8F"/>
    <w:rsid w:val="00D23013"/>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515C"/>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FA"/>
    <w:rsid w:val="00DF2A42"/>
    <w:rsid w:val="00DF3038"/>
    <w:rsid w:val="00E05930"/>
    <w:rsid w:val="00E07BD4"/>
    <w:rsid w:val="00E12C12"/>
    <w:rsid w:val="00E12D3E"/>
    <w:rsid w:val="00E15172"/>
    <w:rsid w:val="00E16271"/>
    <w:rsid w:val="00E17856"/>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4407"/>
    <w:rsid w:val="00EE64DC"/>
    <w:rsid w:val="00EF0C7D"/>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8A2"/>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565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780688490">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2497-4CF3-4F4C-B037-E5779D0C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8275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2022-11-14T12:30:00Z</cp:lastPrinted>
  <dcterms:created xsi:type="dcterms:W3CDTF">2022-11-15T05:23:00Z</dcterms:created>
  <dcterms:modified xsi:type="dcterms:W3CDTF">2022-11-15T05:25:00Z</dcterms:modified>
</cp:coreProperties>
</file>