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6F3" w:rsidRDefault="00E146F3" w:rsidP="00BA7939">
      <w:pPr>
        <w:spacing w:after="0"/>
        <w:jc w:val="center"/>
        <w:rPr>
          <w:rFonts w:ascii="Times New Roman" w:hAnsi="Times New Roman"/>
          <w:b/>
          <w:noProof/>
          <w:sz w:val="30"/>
          <w:szCs w:val="30"/>
        </w:rPr>
      </w:pPr>
      <w:r w:rsidRPr="005D1473">
        <w:rPr>
          <w:rFonts w:ascii="Times New Roman" w:hAnsi="Times New Roman"/>
          <w:b/>
          <w:noProof/>
          <w:sz w:val="30"/>
          <w:szCs w:val="30"/>
        </w:rPr>
        <w:t>ЗАЯВКА НА ФИНАНСИРОВАНИЕ</w:t>
      </w:r>
    </w:p>
    <w:p w:rsidR="00E146F3" w:rsidRDefault="00E146F3" w:rsidP="00BA7939">
      <w:pPr>
        <w:spacing w:after="0"/>
        <w:jc w:val="center"/>
        <w:rPr>
          <w:rFonts w:ascii="Times New Roman" w:hAnsi="Times New Roman"/>
          <w:b/>
          <w:noProof/>
          <w:sz w:val="30"/>
          <w:szCs w:val="30"/>
        </w:rPr>
      </w:pPr>
      <w:r w:rsidRPr="005D1473">
        <w:rPr>
          <w:rFonts w:ascii="Times New Roman" w:hAnsi="Times New Roman"/>
          <w:b/>
          <w:noProof/>
          <w:sz w:val="30"/>
          <w:szCs w:val="30"/>
        </w:rPr>
        <w:t>ГУМАНИТАРНОГО ПРОЕКТА</w:t>
      </w:r>
    </w:p>
    <w:p w:rsidR="00E146F3" w:rsidRDefault="00E146F3" w:rsidP="00E146F3">
      <w:pPr>
        <w:spacing w:after="0"/>
        <w:jc w:val="center"/>
        <w:rPr>
          <w:rFonts w:ascii="Times New Roman" w:hAnsi="Times New Roman"/>
          <w:b/>
          <w:noProof/>
          <w:sz w:val="30"/>
          <w:szCs w:val="3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
        <w:gridCol w:w="3737"/>
        <w:gridCol w:w="5601"/>
      </w:tblGrid>
      <w:tr w:rsidR="00932ABA" w:rsidRPr="00B03996" w:rsidTr="00932ABA">
        <w:trPr>
          <w:trHeight w:val="501"/>
        </w:trPr>
        <w:tc>
          <w:tcPr>
            <w:tcW w:w="835" w:type="dxa"/>
          </w:tcPr>
          <w:p w:rsidR="00932ABA" w:rsidRPr="00B03996" w:rsidRDefault="00932ABA" w:rsidP="001E2D59">
            <w:pPr>
              <w:spacing w:after="0" w:line="240" w:lineRule="auto"/>
              <w:jc w:val="both"/>
              <w:rPr>
                <w:rFonts w:ascii="Times New Roman" w:hAnsi="Times New Roman"/>
                <w:b/>
                <w:noProof/>
                <w:sz w:val="30"/>
                <w:szCs w:val="30"/>
              </w:rPr>
            </w:pPr>
            <w:r w:rsidRPr="00B03996">
              <w:rPr>
                <w:rFonts w:ascii="Times New Roman" w:hAnsi="Times New Roman"/>
                <w:b/>
                <w:noProof/>
                <w:sz w:val="30"/>
                <w:szCs w:val="30"/>
              </w:rPr>
              <w:t>1.</w:t>
            </w:r>
          </w:p>
        </w:tc>
        <w:tc>
          <w:tcPr>
            <w:tcW w:w="3737"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t>Наименование проекта</w:t>
            </w:r>
          </w:p>
        </w:tc>
        <w:tc>
          <w:tcPr>
            <w:tcW w:w="5601" w:type="dxa"/>
          </w:tcPr>
          <w:p w:rsidR="00932ABA" w:rsidRPr="00BC59FE" w:rsidRDefault="00932ABA" w:rsidP="00932ABA">
            <w:pPr>
              <w:spacing w:line="240" w:lineRule="auto"/>
              <w:jc w:val="both"/>
              <w:rPr>
                <w:rFonts w:ascii="Times New Roman" w:hAnsi="Times New Roman" w:cs="Times New Roman"/>
                <w:sz w:val="28"/>
                <w:szCs w:val="28"/>
              </w:rPr>
            </w:pPr>
            <w:bookmarkStart w:id="0" w:name="_GoBack"/>
            <w:r>
              <w:rPr>
                <w:rStyle w:val="285pt"/>
                <w:rFonts w:eastAsiaTheme="minorHAnsi"/>
                <w:sz w:val="28"/>
                <w:szCs w:val="28"/>
              </w:rPr>
              <w:t>Мой непонятный ребенок</w:t>
            </w:r>
            <w:bookmarkEnd w:id="0"/>
          </w:p>
        </w:tc>
      </w:tr>
      <w:tr w:rsidR="00932ABA" w:rsidRPr="00B03996" w:rsidTr="00932ABA">
        <w:tc>
          <w:tcPr>
            <w:tcW w:w="835" w:type="dxa"/>
          </w:tcPr>
          <w:p w:rsidR="00932ABA" w:rsidRPr="00B03996" w:rsidRDefault="00932ABA" w:rsidP="001E2D59">
            <w:pPr>
              <w:spacing w:after="0" w:line="240" w:lineRule="auto"/>
              <w:jc w:val="both"/>
              <w:rPr>
                <w:rFonts w:ascii="Times New Roman" w:hAnsi="Times New Roman"/>
                <w:b/>
                <w:noProof/>
                <w:sz w:val="30"/>
                <w:szCs w:val="30"/>
              </w:rPr>
            </w:pPr>
            <w:r w:rsidRPr="00B03996">
              <w:rPr>
                <w:rFonts w:ascii="Times New Roman" w:hAnsi="Times New Roman"/>
                <w:b/>
                <w:noProof/>
                <w:sz w:val="30"/>
                <w:szCs w:val="30"/>
              </w:rPr>
              <w:t>2.</w:t>
            </w:r>
          </w:p>
        </w:tc>
        <w:tc>
          <w:tcPr>
            <w:tcW w:w="3737"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t>Наименование организации</w:t>
            </w:r>
          </w:p>
        </w:tc>
        <w:tc>
          <w:tcPr>
            <w:tcW w:w="5601" w:type="dxa"/>
          </w:tcPr>
          <w:p w:rsidR="00932ABA" w:rsidRPr="00BC59FE" w:rsidRDefault="00932ABA" w:rsidP="001E2D59">
            <w:pPr>
              <w:spacing w:line="240" w:lineRule="auto"/>
              <w:jc w:val="both"/>
              <w:rPr>
                <w:rFonts w:ascii="Times New Roman" w:hAnsi="Times New Roman" w:cs="Times New Roman"/>
                <w:sz w:val="28"/>
                <w:szCs w:val="28"/>
              </w:rPr>
            </w:pPr>
            <w:r w:rsidRPr="00BC59FE">
              <w:rPr>
                <w:rStyle w:val="285pt"/>
                <w:rFonts w:eastAsiaTheme="minorHAnsi"/>
                <w:sz w:val="28"/>
                <w:szCs w:val="28"/>
              </w:rPr>
              <w:t>Государственное учреждение образования «Центр коррекционно-развивающего обучения и реабилитации г.Бобруйска»</w:t>
            </w:r>
          </w:p>
        </w:tc>
      </w:tr>
      <w:tr w:rsidR="00932ABA" w:rsidRPr="00B03996" w:rsidTr="00932ABA">
        <w:tc>
          <w:tcPr>
            <w:tcW w:w="835" w:type="dxa"/>
          </w:tcPr>
          <w:p w:rsidR="00932ABA" w:rsidRPr="00B03996" w:rsidRDefault="00932ABA" w:rsidP="001E2D59">
            <w:pPr>
              <w:spacing w:after="0" w:line="240" w:lineRule="auto"/>
              <w:jc w:val="both"/>
              <w:rPr>
                <w:rFonts w:ascii="Times New Roman" w:hAnsi="Times New Roman"/>
                <w:b/>
                <w:noProof/>
                <w:sz w:val="30"/>
                <w:szCs w:val="30"/>
              </w:rPr>
            </w:pPr>
            <w:r w:rsidRPr="00B03996">
              <w:rPr>
                <w:rFonts w:ascii="Times New Roman" w:hAnsi="Times New Roman"/>
                <w:b/>
                <w:noProof/>
                <w:sz w:val="30"/>
                <w:szCs w:val="30"/>
              </w:rPr>
              <w:t xml:space="preserve">3. </w:t>
            </w:r>
          </w:p>
        </w:tc>
        <w:tc>
          <w:tcPr>
            <w:tcW w:w="3737"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t xml:space="preserve">Физический и юридический адрес организации, телефон, факс, </w:t>
            </w:r>
            <w:r w:rsidRPr="00B03996">
              <w:rPr>
                <w:rFonts w:ascii="Times New Roman" w:hAnsi="Times New Roman"/>
                <w:b/>
                <w:noProof/>
                <w:sz w:val="30"/>
                <w:szCs w:val="30"/>
                <w:lang w:val="en-US"/>
              </w:rPr>
              <w:t>e</w:t>
            </w:r>
            <w:r w:rsidRPr="00B03996">
              <w:rPr>
                <w:rFonts w:ascii="Times New Roman" w:hAnsi="Times New Roman"/>
                <w:b/>
                <w:noProof/>
                <w:sz w:val="30"/>
                <w:szCs w:val="30"/>
              </w:rPr>
              <w:t>-</w:t>
            </w:r>
            <w:r w:rsidRPr="00B03996">
              <w:rPr>
                <w:rFonts w:ascii="Times New Roman" w:hAnsi="Times New Roman"/>
                <w:b/>
                <w:noProof/>
                <w:sz w:val="30"/>
                <w:szCs w:val="30"/>
                <w:lang w:val="en-US"/>
              </w:rPr>
              <w:t>mail</w:t>
            </w:r>
          </w:p>
        </w:tc>
        <w:tc>
          <w:tcPr>
            <w:tcW w:w="5601" w:type="dxa"/>
          </w:tcPr>
          <w:p w:rsidR="006E0EC5" w:rsidRDefault="00932ABA" w:rsidP="00364964">
            <w:pPr>
              <w:spacing w:after="0" w:line="240" w:lineRule="auto"/>
              <w:jc w:val="both"/>
              <w:rPr>
                <w:rFonts w:ascii="Times New Roman" w:hAnsi="Times New Roman" w:cs="Times New Roman"/>
                <w:sz w:val="28"/>
                <w:szCs w:val="28"/>
              </w:rPr>
            </w:pPr>
            <w:r w:rsidRPr="00BC59FE">
              <w:rPr>
                <w:rFonts w:ascii="Times New Roman" w:hAnsi="Times New Roman" w:cs="Times New Roman"/>
                <w:sz w:val="28"/>
                <w:szCs w:val="28"/>
              </w:rPr>
              <w:t xml:space="preserve">213811 Республика Беларусь, Могилевская область, город Бобруйск,  </w:t>
            </w:r>
          </w:p>
          <w:p w:rsidR="00364964" w:rsidRDefault="00932ABA" w:rsidP="00364964">
            <w:pPr>
              <w:spacing w:after="0" w:line="240" w:lineRule="auto"/>
              <w:jc w:val="both"/>
              <w:rPr>
                <w:rFonts w:ascii="Times New Roman" w:hAnsi="Times New Roman" w:cs="Times New Roman"/>
                <w:sz w:val="28"/>
                <w:szCs w:val="28"/>
              </w:rPr>
            </w:pPr>
            <w:r w:rsidRPr="00BC59FE">
              <w:rPr>
                <w:rFonts w:ascii="Times New Roman" w:hAnsi="Times New Roman" w:cs="Times New Roman"/>
                <w:sz w:val="28"/>
                <w:szCs w:val="28"/>
              </w:rPr>
              <w:t xml:space="preserve">ул. Орджоникидзе, д. 40;  </w:t>
            </w:r>
          </w:p>
          <w:p w:rsidR="00364964" w:rsidRDefault="006E0EC5" w:rsidP="003649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sidR="00364964">
              <w:rPr>
                <w:rFonts w:ascii="Times New Roman" w:hAnsi="Times New Roman" w:cs="Times New Roman"/>
                <w:sz w:val="28"/>
                <w:szCs w:val="28"/>
              </w:rPr>
              <w:t>ел.:</w:t>
            </w:r>
            <w:r w:rsidR="00025E18">
              <w:rPr>
                <w:rFonts w:ascii="Times New Roman" w:hAnsi="Times New Roman" w:cs="Times New Roman"/>
                <w:sz w:val="28"/>
                <w:szCs w:val="28"/>
              </w:rPr>
              <w:t xml:space="preserve"> </w:t>
            </w:r>
            <w:r w:rsidR="00932ABA" w:rsidRPr="00BC59FE">
              <w:rPr>
                <w:rFonts w:ascii="Times New Roman" w:hAnsi="Times New Roman" w:cs="Times New Roman"/>
                <w:sz w:val="28"/>
                <w:szCs w:val="28"/>
              </w:rPr>
              <w:t>+375 225 780434;</w:t>
            </w:r>
          </w:p>
          <w:p w:rsidR="00932ABA" w:rsidRPr="00055E7E" w:rsidRDefault="00932ABA" w:rsidP="00364964">
            <w:pPr>
              <w:spacing w:after="0" w:line="240" w:lineRule="auto"/>
              <w:jc w:val="both"/>
              <w:rPr>
                <w:rFonts w:ascii="Times New Roman" w:hAnsi="Times New Roman" w:cs="Times New Roman"/>
                <w:sz w:val="28"/>
                <w:szCs w:val="28"/>
              </w:rPr>
            </w:pPr>
            <w:proofErr w:type="spellStart"/>
            <w:r w:rsidRPr="00055E7E">
              <w:rPr>
                <w:rFonts w:ascii="Times New Roman" w:eastAsiaTheme="minorHAnsi" w:hAnsi="Times New Roman" w:cs="Times New Roman"/>
                <w:sz w:val="28"/>
                <w:szCs w:val="28"/>
                <w:lang w:val="en-US" w:eastAsia="en-US"/>
              </w:rPr>
              <w:t>ckroir</w:t>
            </w:r>
            <w:proofErr w:type="spellEnd"/>
            <w:r w:rsidRPr="00364964">
              <w:rPr>
                <w:rFonts w:ascii="Times New Roman" w:eastAsiaTheme="minorHAnsi" w:hAnsi="Times New Roman" w:cs="Times New Roman"/>
                <w:sz w:val="28"/>
                <w:szCs w:val="28"/>
                <w:lang w:eastAsia="en-US"/>
              </w:rPr>
              <w:t>@</w:t>
            </w:r>
            <w:proofErr w:type="spellStart"/>
            <w:r w:rsidRPr="00055E7E">
              <w:rPr>
                <w:rFonts w:ascii="Times New Roman" w:eastAsiaTheme="minorHAnsi" w:hAnsi="Times New Roman" w:cs="Times New Roman"/>
                <w:sz w:val="28"/>
                <w:szCs w:val="28"/>
                <w:lang w:val="en-US" w:eastAsia="en-US"/>
              </w:rPr>
              <w:t>uobobr</w:t>
            </w:r>
            <w:proofErr w:type="spellEnd"/>
            <w:r w:rsidRPr="00364964">
              <w:rPr>
                <w:rFonts w:ascii="Times New Roman" w:eastAsiaTheme="minorHAnsi" w:hAnsi="Times New Roman" w:cs="Times New Roman"/>
                <w:sz w:val="28"/>
                <w:szCs w:val="28"/>
                <w:lang w:eastAsia="en-US"/>
              </w:rPr>
              <w:t>.</w:t>
            </w:r>
            <w:proofErr w:type="spellStart"/>
            <w:r w:rsidRPr="00055E7E">
              <w:rPr>
                <w:rFonts w:ascii="Times New Roman" w:eastAsiaTheme="minorHAnsi" w:hAnsi="Times New Roman" w:cs="Times New Roman"/>
                <w:sz w:val="28"/>
                <w:szCs w:val="28"/>
                <w:lang w:val="en-US" w:eastAsia="en-US"/>
              </w:rPr>
              <w:t>gov</w:t>
            </w:r>
            <w:proofErr w:type="spellEnd"/>
            <w:r w:rsidRPr="00364964">
              <w:rPr>
                <w:rFonts w:ascii="Times New Roman" w:eastAsiaTheme="minorHAnsi" w:hAnsi="Times New Roman" w:cs="Times New Roman"/>
                <w:sz w:val="28"/>
                <w:szCs w:val="28"/>
                <w:lang w:eastAsia="en-US"/>
              </w:rPr>
              <w:t>.</w:t>
            </w:r>
            <w:r w:rsidRPr="00055E7E">
              <w:rPr>
                <w:rFonts w:ascii="Times New Roman" w:eastAsiaTheme="minorHAnsi" w:hAnsi="Times New Roman" w:cs="Times New Roman"/>
                <w:sz w:val="28"/>
                <w:szCs w:val="28"/>
                <w:lang w:val="en-US" w:eastAsia="en-US"/>
              </w:rPr>
              <w:t>by</w:t>
            </w:r>
          </w:p>
        </w:tc>
      </w:tr>
      <w:tr w:rsidR="00932ABA" w:rsidRPr="00B03996" w:rsidTr="00932ABA">
        <w:tc>
          <w:tcPr>
            <w:tcW w:w="835" w:type="dxa"/>
          </w:tcPr>
          <w:p w:rsidR="00932ABA" w:rsidRPr="00364964" w:rsidRDefault="00932ABA" w:rsidP="001E2D59">
            <w:pPr>
              <w:spacing w:after="0" w:line="240" w:lineRule="auto"/>
              <w:jc w:val="both"/>
              <w:rPr>
                <w:rFonts w:ascii="Times New Roman" w:hAnsi="Times New Roman"/>
                <w:b/>
                <w:noProof/>
                <w:sz w:val="30"/>
                <w:szCs w:val="30"/>
              </w:rPr>
            </w:pPr>
            <w:r w:rsidRPr="00364964">
              <w:rPr>
                <w:rFonts w:ascii="Times New Roman" w:hAnsi="Times New Roman"/>
                <w:b/>
                <w:noProof/>
                <w:sz w:val="30"/>
                <w:szCs w:val="30"/>
              </w:rPr>
              <w:t>4.</w:t>
            </w:r>
          </w:p>
        </w:tc>
        <w:tc>
          <w:tcPr>
            <w:tcW w:w="3737"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t>Инофрмация об организации</w:t>
            </w:r>
          </w:p>
        </w:tc>
        <w:tc>
          <w:tcPr>
            <w:tcW w:w="5601" w:type="dxa"/>
          </w:tcPr>
          <w:p w:rsidR="007F7C12" w:rsidRDefault="00932ABA" w:rsidP="007F7C12">
            <w:pPr>
              <w:spacing w:after="0" w:line="240" w:lineRule="auto"/>
              <w:jc w:val="both"/>
              <w:rPr>
                <w:rFonts w:ascii="Times New Roman" w:hAnsi="Times New Roman" w:cs="Times New Roman"/>
                <w:sz w:val="28"/>
                <w:szCs w:val="28"/>
              </w:rPr>
            </w:pPr>
            <w:r w:rsidRPr="00BC59FE">
              <w:rPr>
                <w:rFonts w:ascii="Times New Roman" w:hAnsi="Times New Roman" w:cs="Times New Roman"/>
                <w:sz w:val="28"/>
                <w:szCs w:val="28"/>
              </w:rPr>
              <w:t xml:space="preserve">Миссия: увидеть в каждом ребенке с особенностями возможности для его развития, интеграции и социализации в обществе; изменить отношение общества к людям с инвалидностью.   </w:t>
            </w:r>
          </w:p>
          <w:p w:rsidR="007F7C12" w:rsidRDefault="00932ABA" w:rsidP="007F7C12">
            <w:pPr>
              <w:spacing w:after="0" w:line="240" w:lineRule="auto"/>
              <w:jc w:val="both"/>
              <w:rPr>
                <w:rFonts w:ascii="Times New Roman" w:hAnsi="Times New Roman" w:cs="Times New Roman"/>
                <w:sz w:val="28"/>
                <w:szCs w:val="28"/>
              </w:rPr>
            </w:pPr>
            <w:r w:rsidRPr="00BC59FE">
              <w:rPr>
                <w:rFonts w:ascii="Times New Roman" w:hAnsi="Times New Roman" w:cs="Times New Roman"/>
                <w:sz w:val="28"/>
                <w:szCs w:val="28"/>
              </w:rPr>
              <w:t>Цель: реализация образовательной программы специального образования.</w:t>
            </w:r>
            <w:r>
              <w:rPr>
                <w:rFonts w:ascii="Times New Roman" w:hAnsi="Times New Roman" w:cs="Times New Roman"/>
                <w:sz w:val="28"/>
                <w:szCs w:val="28"/>
              </w:rPr>
              <w:t xml:space="preserve"> </w:t>
            </w:r>
          </w:p>
          <w:p w:rsidR="007F7C12" w:rsidRDefault="00932ABA" w:rsidP="007F7C12">
            <w:pPr>
              <w:spacing w:after="0" w:line="240" w:lineRule="auto"/>
              <w:jc w:val="both"/>
              <w:rPr>
                <w:rFonts w:ascii="Times New Roman" w:eastAsia="Times New Roman" w:hAnsi="Times New Roman" w:cs="Times New Roman"/>
                <w:sz w:val="28"/>
                <w:szCs w:val="28"/>
              </w:rPr>
            </w:pPr>
            <w:r w:rsidRPr="00BC59FE">
              <w:rPr>
                <w:rFonts w:ascii="Times New Roman" w:eastAsia="Times New Roman" w:hAnsi="Times New Roman" w:cs="Times New Roman"/>
                <w:sz w:val="28"/>
                <w:szCs w:val="28"/>
              </w:rPr>
              <w:t xml:space="preserve">Центр </w:t>
            </w:r>
            <w:r w:rsidR="007F7C12" w:rsidRPr="00BC59FE">
              <w:rPr>
                <w:rFonts w:ascii="Times New Roman" w:eastAsia="Times New Roman" w:hAnsi="Times New Roman" w:cs="Times New Roman"/>
                <w:sz w:val="28"/>
                <w:szCs w:val="28"/>
              </w:rPr>
              <w:t>создан</w:t>
            </w:r>
            <w:r w:rsidR="007F7C12" w:rsidRPr="00BC59FE">
              <w:rPr>
                <w:rFonts w:ascii="Times New Roman" w:hAnsi="Times New Roman" w:cs="Times New Roman"/>
                <w:sz w:val="28"/>
                <w:szCs w:val="28"/>
              </w:rPr>
              <w:t xml:space="preserve"> 11</w:t>
            </w:r>
            <w:r w:rsidRPr="00BC59FE">
              <w:rPr>
                <w:rFonts w:ascii="Times New Roman" w:hAnsi="Times New Roman" w:cs="Times New Roman"/>
                <w:sz w:val="28"/>
                <w:szCs w:val="28"/>
              </w:rPr>
              <w:t xml:space="preserve"> марта 2000 года. </w:t>
            </w:r>
            <w:r w:rsidRPr="00BC59FE">
              <w:rPr>
                <w:rFonts w:ascii="Times New Roman" w:eastAsia="Times New Roman" w:hAnsi="Times New Roman" w:cs="Times New Roman"/>
                <w:sz w:val="28"/>
                <w:szCs w:val="28"/>
              </w:rPr>
              <w:t xml:space="preserve"> Является учреждением специального образования </w:t>
            </w:r>
            <w:r w:rsidR="007F7C12" w:rsidRPr="00BC59FE">
              <w:rPr>
                <w:rFonts w:ascii="Times New Roman" w:eastAsia="Times New Roman" w:hAnsi="Times New Roman" w:cs="Times New Roman"/>
                <w:sz w:val="28"/>
                <w:szCs w:val="28"/>
              </w:rPr>
              <w:t>и оказывает</w:t>
            </w:r>
            <w:r w:rsidRPr="00BC59FE">
              <w:rPr>
                <w:rFonts w:ascii="Times New Roman" w:eastAsia="Times New Roman" w:hAnsi="Times New Roman" w:cs="Times New Roman"/>
                <w:sz w:val="28"/>
                <w:szCs w:val="28"/>
              </w:rPr>
              <w:t xml:space="preserve"> психологическую, медицинскую, педагогическую помощь детям с инвалидностью и их родителям. </w:t>
            </w:r>
          </w:p>
          <w:p w:rsidR="007F7C12" w:rsidRDefault="00932ABA" w:rsidP="007F7C12">
            <w:pPr>
              <w:spacing w:after="0" w:line="240" w:lineRule="auto"/>
              <w:jc w:val="both"/>
              <w:rPr>
                <w:rFonts w:ascii="Times New Roman" w:hAnsi="Times New Roman" w:cs="Times New Roman"/>
                <w:color w:val="0070C0"/>
                <w:sz w:val="28"/>
                <w:szCs w:val="28"/>
              </w:rPr>
            </w:pPr>
            <w:r w:rsidRPr="00BC59FE">
              <w:rPr>
                <w:rFonts w:ascii="Times New Roman" w:hAnsi="Times New Roman" w:cs="Times New Roman"/>
                <w:sz w:val="28"/>
                <w:szCs w:val="28"/>
              </w:rPr>
              <w:t>В центре обучаются дети до 18 лет с аутизмом, интеллектуальной недостаточностью, нарушениями движений, зрения и слуха и обеспечивается охрана их здоровья.</w:t>
            </w:r>
            <w:r w:rsidRPr="00BC59FE">
              <w:rPr>
                <w:rFonts w:ascii="Times New Roman" w:hAnsi="Times New Roman" w:cs="Times New Roman"/>
                <w:color w:val="0070C0"/>
                <w:sz w:val="28"/>
                <w:szCs w:val="28"/>
              </w:rPr>
              <w:t xml:space="preserve"> </w:t>
            </w:r>
          </w:p>
          <w:p w:rsidR="00932ABA" w:rsidRDefault="00932ABA" w:rsidP="007F7C12">
            <w:pPr>
              <w:spacing w:after="0" w:line="240" w:lineRule="auto"/>
              <w:jc w:val="both"/>
              <w:rPr>
                <w:rFonts w:ascii="Times New Roman" w:hAnsi="Times New Roman" w:cs="Times New Roman"/>
                <w:sz w:val="28"/>
                <w:szCs w:val="28"/>
              </w:rPr>
            </w:pPr>
            <w:r w:rsidRPr="00BC59FE">
              <w:rPr>
                <w:rFonts w:ascii="Times New Roman" w:hAnsi="Times New Roman" w:cs="Times New Roman"/>
                <w:sz w:val="28"/>
                <w:szCs w:val="28"/>
              </w:rPr>
              <w:t xml:space="preserve">Уникальность учреждения в том, что ранее необучаемые дети стали активно включаться в образовательный процесс, находясь в семье, в обществе, а не в </w:t>
            </w:r>
            <w:proofErr w:type="spellStart"/>
            <w:r w:rsidRPr="00BC59FE">
              <w:rPr>
                <w:rFonts w:ascii="Times New Roman" w:hAnsi="Times New Roman" w:cs="Times New Roman"/>
                <w:sz w:val="28"/>
                <w:szCs w:val="28"/>
              </w:rPr>
              <w:t>интернатном</w:t>
            </w:r>
            <w:proofErr w:type="spellEnd"/>
            <w:r w:rsidRPr="00BC59FE">
              <w:rPr>
                <w:rFonts w:ascii="Times New Roman" w:hAnsi="Times New Roman" w:cs="Times New Roman"/>
                <w:sz w:val="28"/>
                <w:szCs w:val="28"/>
              </w:rPr>
              <w:t xml:space="preserve"> учреждении.</w:t>
            </w:r>
          </w:p>
          <w:p w:rsidR="00932ABA" w:rsidRPr="00BC59FE" w:rsidRDefault="00932ABA" w:rsidP="007F7C12">
            <w:pPr>
              <w:spacing w:after="0" w:line="240" w:lineRule="auto"/>
              <w:jc w:val="both"/>
              <w:rPr>
                <w:rFonts w:ascii="Times New Roman" w:hAnsi="Times New Roman" w:cs="Times New Roman"/>
                <w:sz w:val="28"/>
                <w:szCs w:val="28"/>
              </w:rPr>
            </w:pPr>
            <w:r w:rsidRPr="00BC59FE">
              <w:rPr>
                <w:rFonts w:ascii="Times New Roman" w:hAnsi="Times New Roman" w:cs="Times New Roman"/>
                <w:sz w:val="28"/>
                <w:szCs w:val="28"/>
              </w:rPr>
              <w:t xml:space="preserve">Ресурсы: общая площадь здания центра – 2360,97 кв.м., земельный участок – 11779 кв.м. Территория оснащена верандами, имеется территория для размещения спортивной площадки. </w:t>
            </w:r>
            <w:r w:rsidRPr="00BC59FE">
              <w:rPr>
                <w:rFonts w:ascii="Times New Roman" w:hAnsi="Times New Roman"/>
                <w:sz w:val="28"/>
                <w:szCs w:val="28"/>
              </w:rPr>
              <w:t xml:space="preserve">Укрепление здоровья детей и развитие их реабилитационного потенциала является приоритетной задачей </w:t>
            </w:r>
            <w:r w:rsidRPr="00BC59FE">
              <w:rPr>
                <w:rFonts w:ascii="Times New Roman" w:hAnsi="Times New Roman"/>
                <w:sz w:val="28"/>
                <w:szCs w:val="28"/>
              </w:rPr>
              <w:lastRenderedPageBreak/>
              <w:t xml:space="preserve">центра. </w:t>
            </w:r>
            <w:r w:rsidRPr="00BC59FE">
              <w:rPr>
                <w:rFonts w:ascii="Times New Roman" w:hAnsi="Times New Roman" w:cs="Times New Roman"/>
                <w:sz w:val="28"/>
                <w:szCs w:val="28"/>
              </w:rPr>
              <w:t>Для занятий по медицинской реабилитации функционируют зал лечебной физкультуры, массажный кабинет, бассейн.</w:t>
            </w:r>
          </w:p>
          <w:p w:rsidR="00932ABA" w:rsidRPr="00BC59FE" w:rsidRDefault="00932ABA" w:rsidP="001E2D59">
            <w:pPr>
              <w:spacing w:line="240" w:lineRule="auto"/>
              <w:jc w:val="both"/>
              <w:rPr>
                <w:rFonts w:ascii="Times New Roman" w:hAnsi="Times New Roman" w:cs="Times New Roman"/>
                <w:sz w:val="28"/>
                <w:szCs w:val="28"/>
              </w:rPr>
            </w:pPr>
            <w:r w:rsidRPr="00BC59FE">
              <w:rPr>
                <w:rFonts w:ascii="Times New Roman" w:hAnsi="Times New Roman" w:cs="Times New Roman"/>
                <w:sz w:val="28"/>
                <w:szCs w:val="28"/>
              </w:rPr>
              <w:t xml:space="preserve">Имеем опыт проектной деятельности, осуществляемой в рамках </w:t>
            </w:r>
            <w:proofErr w:type="spellStart"/>
            <w:r w:rsidRPr="00BC59FE">
              <w:rPr>
                <w:rFonts w:ascii="Times New Roman" w:hAnsi="Times New Roman" w:cs="Times New Roman"/>
                <w:sz w:val="28"/>
                <w:szCs w:val="28"/>
              </w:rPr>
              <w:t>волонтерства</w:t>
            </w:r>
            <w:proofErr w:type="spellEnd"/>
            <w:r w:rsidRPr="00BC59FE">
              <w:rPr>
                <w:rFonts w:ascii="Times New Roman" w:hAnsi="Times New Roman" w:cs="Times New Roman"/>
                <w:sz w:val="28"/>
                <w:szCs w:val="28"/>
              </w:rPr>
              <w:t>: проект «</w:t>
            </w:r>
            <w:proofErr w:type="spellStart"/>
            <w:r w:rsidRPr="00BC59FE">
              <w:rPr>
                <w:rFonts w:ascii="Times New Roman" w:hAnsi="Times New Roman" w:cs="Times New Roman"/>
                <w:sz w:val="28"/>
                <w:szCs w:val="28"/>
              </w:rPr>
              <w:t>БлагоДарю</w:t>
            </w:r>
            <w:proofErr w:type="spellEnd"/>
            <w:r w:rsidRPr="00BC59FE">
              <w:rPr>
                <w:rFonts w:ascii="Times New Roman" w:hAnsi="Times New Roman" w:cs="Times New Roman"/>
                <w:sz w:val="28"/>
                <w:szCs w:val="28"/>
              </w:rPr>
              <w:t>» (с 2017 года), проект «Инклюзивная площадка» (с 2018 года), проект «Волшебная вода» (с 2019 года).</w:t>
            </w:r>
          </w:p>
        </w:tc>
      </w:tr>
      <w:tr w:rsidR="00932ABA" w:rsidRPr="00B03996" w:rsidTr="00932ABA">
        <w:tc>
          <w:tcPr>
            <w:tcW w:w="835"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lastRenderedPageBreak/>
              <w:t>5.</w:t>
            </w:r>
          </w:p>
        </w:tc>
        <w:tc>
          <w:tcPr>
            <w:tcW w:w="3737"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t>Руководитель организации</w:t>
            </w:r>
          </w:p>
        </w:tc>
        <w:tc>
          <w:tcPr>
            <w:tcW w:w="5601" w:type="dxa"/>
          </w:tcPr>
          <w:p w:rsidR="00932ABA" w:rsidRPr="00BC59FE" w:rsidRDefault="00932ABA" w:rsidP="001E2D59">
            <w:pPr>
              <w:pStyle w:val="20"/>
              <w:shd w:val="clear" w:color="auto" w:fill="auto"/>
              <w:jc w:val="both"/>
              <w:rPr>
                <w:rStyle w:val="285pt"/>
                <w:sz w:val="28"/>
                <w:szCs w:val="28"/>
              </w:rPr>
            </w:pPr>
            <w:r w:rsidRPr="00BC59FE">
              <w:rPr>
                <w:rStyle w:val="285pt"/>
                <w:sz w:val="28"/>
                <w:szCs w:val="28"/>
              </w:rPr>
              <w:t xml:space="preserve">Садовская Инна Эдуардовна, директор, </w:t>
            </w:r>
          </w:p>
          <w:p w:rsidR="00932ABA" w:rsidRPr="00BC59FE" w:rsidRDefault="00932ABA" w:rsidP="001E2D59">
            <w:pPr>
              <w:pStyle w:val="20"/>
              <w:shd w:val="clear" w:color="auto" w:fill="auto"/>
              <w:jc w:val="both"/>
              <w:rPr>
                <w:sz w:val="28"/>
                <w:szCs w:val="28"/>
              </w:rPr>
            </w:pPr>
            <w:r w:rsidRPr="00BC59FE">
              <w:rPr>
                <w:rStyle w:val="285pt"/>
                <w:sz w:val="28"/>
                <w:szCs w:val="28"/>
              </w:rPr>
              <w:t>тел.</w:t>
            </w:r>
            <w:r w:rsidR="007F7C12">
              <w:rPr>
                <w:rStyle w:val="285pt"/>
                <w:sz w:val="28"/>
                <w:szCs w:val="28"/>
              </w:rPr>
              <w:t>:</w:t>
            </w:r>
            <w:r w:rsidRPr="00BC59FE">
              <w:rPr>
                <w:rStyle w:val="285pt"/>
                <w:sz w:val="28"/>
                <w:szCs w:val="28"/>
              </w:rPr>
              <w:t xml:space="preserve"> +375447590443</w:t>
            </w:r>
          </w:p>
        </w:tc>
      </w:tr>
      <w:tr w:rsidR="00932ABA" w:rsidRPr="00B03996" w:rsidTr="00932ABA">
        <w:tc>
          <w:tcPr>
            <w:tcW w:w="835"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t>6.</w:t>
            </w:r>
          </w:p>
        </w:tc>
        <w:tc>
          <w:tcPr>
            <w:tcW w:w="3737"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t>Менеджер проекта</w:t>
            </w:r>
          </w:p>
        </w:tc>
        <w:tc>
          <w:tcPr>
            <w:tcW w:w="5601" w:type="dxa"/>
          </w:tcPr>
          <w:p w:rsidR="00932ABA" w:rsidRPr="00BC59FE" w:rsidRDefault="00932ABA" w:rsidP="001E2D59">
            <w:pPr>
              <w:pStyle w:val="20"/>
              <w:shd w:val="clear" w:color="auto" w:fill="auto"/>
              <w:jc w:val="both"/>
              <w:rPr>
                <w:rStyle w:val="285pt"/>
                <w:sz w:val="28"/>
                <w:szCs w:val="28"/>
              </w:rPr>
            </w:pPr>
            <w:r w:rsidRPr="001C560D">
              <w:rPr>
                <w:rStyle w:val="285pt"/>
                <w:sz w:val="28"/>
                <w:szCs w:val="28"/>
              </w:rPr>
              <w:t>Егорова Наталья Анатольевна</w:t>
            </w:r>
            <w:r>
              <w:rPr>
                <w:rStyle w:val="285pt"/>
                <w:sz w:val="28"/>
                <w:szCs w:val="28"/>
              </w:rPr>
              <w:t>, педагог-психолог</w:t>
            </w:r>
          </w:p>
        </w:tc>
      </w:tr>
      <w:tr w:rsidR="00932ABA" w:rsidRPr="00B03996" w:rsidTr="00932ABA">
        <w:tc>
          <w:tcPr>
            <w:tcW w:w="835"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t>7.</w:t>
            </w:r>
          </w:p>
        </w:tc>
        <w:tc>
          <w:tcPr>
            <w:tcW w:w="3737"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t>Прежняя помощь, полученная от других иностранных источников</w:t>
            </w:r>
          </w:p>
        </w:tc>
        <w:tc>
          <w:tcPr>
            <w:tcW w:w="5601" w:type="dxa"/>
          </w:tcPr>
          <w:p w:rsidR="00932ABA" w:rsidRPr="00BC59FE" w:rsidRDefault="00932ABA" w:rsidP="001E2D59">
            <w:pPr>
              <w:spacing w:line="240" w:lineRule="auto"/>
              <w:jc w:val="both"/>
              <w:rPr>
                <w:rFonts w:ascii="Times New Roman" w:eastAsiaTheme="minorHAnsi" w:hAnsi="Times New Roman" w:cs="Times New Roman"/>
                <w:sz w:val="28"/>
                <w:szCs w:val="28"/>
                <w:shd w:val="clear" w:color="auto" w:fill="FFFFFF"/>
                <w:lang w:bidi="ru-RU"/>
              </w:rPr>
            </w:pPr>
            <w:r w:rsidRPr="00BC59FE">
              <w:rPr>
                <w:rFonts w:ascii="Times New Roman" w:hAnsi="Times New Roman" w:cs="Times New Roman"/>
                <w:sz w:val="28"/>
                <w:szCs w:val="28"/>
              </w:rPr>
              <w:t xml:space="preserve">Сотрудничество с частным лицом, принятым на консульский учет в Швейцарии, по укреплению материально-технической базы центра (7000 </w:t>
            </w:r>
            <w:r w:rsidRPr="00BC59FE">
              <w:rPr>
                <w:rStyle w:val="285pt"/>
                <w:rFonts w:eastAsiaTheme="minorHAnsi"/>
                <w:sz w:val="28"/>
                <w:szCs w:val="28"/>
              </w:rPr>
              <w:t xml:space="preserve">долларов); с представителями Китайской Народной Республики, сотрудниками ОАО «Ордена Трудового Красного Знамени «Институт </w:t>
            </w:r>
            <w:proofErr w:type="spellStart"/>
            <w:r w:rsidRPr="00BC59FE">
              <w:rPr>
                <w:rStyle w:val="285pt"/>
                <w:rFonts w:eastAsiaTheme="minorHAnsi"/>
                <w:sz w:val="28"/>
                <w:szCs w:val="28"/>
              </w:rPr>
              <w:t>Белгоспроект</w:t>
            </w:r>
            <w:proofErr w:type="spellEnd"/>
            <w:r w:rsidRPr="00BC59FE">
              <w:rPr>
                <w:rStyle w:val="285pt"/>
                <w:rFonts w:eastAsiaTheme="minorHAnsi"/>
                <w:sz w:val="28"/>
                <w:szCs w:val="28"/>
              </w:rPr>
              <w:t>» по приобретению современного оборудования для обучения детей (15000 долларов)</w:t>
            </w:r>
          </w:p>
        </w:tc>
      </w:tr>
      <w:tr w:rsidR="00932ABA" w:rsidRPr="00B03996" w:rsidTr="00932ABA">
        <w:tc>
          <w:tcPr>
            <w:tcW w:w="835"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t>8.</w:t>
            </w:r>
          </w:p>
        </w:tc>
        <w:tc>
          <w:tcPr>
            <w:tcW w:w="3737"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t>Требуемая сумма</w:t>
            </w:r>
          </w:p>
        </w:tc>
        <w:tc>
          <w:tcPr>
            <w:tcW w:w="5601" w:type="dxa"/>
          </w:tcPr>
          <w:p w:rsidR="00932ABA" w:rsidRPr="002F0CC7" w:rsidRDefault="00932ABA" w:rsidP="00364964">
            <w:pPr>
              <w:spacing w:after="0" w:line="240" w:lineRule="auto"/>
              <w:jc w:val="both"/>
              <w:rPr>
                <w:rFonts w:ascii="Times New Roman" w:hAnsi="Times New Roman" w:cs="Times New Roman"/>
                <w:sz w:val="28"/>
                <w:szCs w:val="28"/>
              </w:rPr>
            </w:pPr>
            <w:r w:rsidRPr="003E3C60">
              <w:rPr>
                <w:rStyle w:val="285pt"/>
                <w:rFonts w:eastAsiaTheme="minorHAnsi"/>
                <w:sz w:val="28"/>
                <w:szCs w:val="28"/>
              </w:rPr>
              <w:t xml:space="preserve">17 000 долларов /  41850,00 белорусских рублей </w:t>
            </w:r>
          </w:p>
        </w:tc>
      </w:tr>
      <w:tr w:rsidR="00932ABA" w:rsidRPr="00B03996" w:rsidTr="00932ABA">
        <w:tc>
          <w:tcPr>
            <w:tcW w:w="835"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t>9.</w:t>
            </w:r>
          </w:p>
        </w:tc>
        <w:tc>
          <w:tcPr>
            <w:tcW w:w="3737"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t>Софинансирование</w:t>
            </w:r>
          </w:p>
        </w:tc>
        <w:tc>
          <w:tcPr>
            <w:tcW w:w="5601" w:type="dxa"/>
          </w:tcPr>
          <w:p w:rsidR="00932ABA" w:rsidRPr="002F0CC7" w:rsidRDefault="00932ABA" w:rsidP="001E2D59">
            <w:pPr>
              <w:pStyle w:val="20"/>
              <w:shd w:val="clear" w:color="auto" w:fill="auto"/>
              <w:jc w:val="both"/>
              <w:rPr>
                <w:sz w:val="28"/>
                <w:szCs w:val="28"/>
                <w:shd w:val="clear" w:color="auto" w:fill="FFFFFF"/>
                <w:lang w:bidi="ru-RU"/>
              </w:rPr>
            </w:pPr>
            <w:r>
              <w:rPr>
                <w:rStyle w:val="285pt"/>
                <w:sz w:val="28"/>
                <w:szCs w:val="28"/>
              </w:rPr>
              <w:t>Собственные средства</w:t>
            </w:r>
            <w:r w:rsidRPr="002F0CC7">
              <w:rPr>
                <w:rStyle w:val="285pt"/>
                <w:sz w:val="28"/>
                <w:szCs w:val="28"/>
              </w:rPr>
              <w:t xml:space="preserve"> </w:t>
            </w:r>
          </w:p>
        </w:tc>
      </w:tr>
      <w:tr w:rsidR="00932ABA" w:rsidRPr="00B03996" w:rsidTr="00932ABA">
        <w:tc>
          <w:tcPr>
            <w:tcW w:w="835"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t>10.</w:t>
            </w:r>
          </w:p>
        </w:tc>
        <w:tc>
          <w:tcPr>
            <w:tcW w:w="3737"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t>Срок проекта</w:t>
            </w:r>
          </w:p>
        </w:tc>
        <w:tc>
          <w:tcPr>
            <w:tcW w:w="5601" w:type="dxa"/>
          </w:tcPr>
          <w:p w:rsidR="00932ABA" w:rsidRPr="00E36829" w:rsidRDefault="00E36829" w:rsidP="001E2D59">
            <w:pPr>
              <w:spacing w:line="240" w:lineRule="auto"/>
              <w:jc w:val="both"/>
              <w:rPr>
                <w:rStyle w:val="285pt"/>
                <w:rFonts w:eastAsiaTheme="minorEastAsia"/>
                <w:sz w:val="28"/>
                <w:szCs w:val="28"/>
              </w:rPr>
            </w:pPr>
            <w:r w:rsidRPr="00E36829">
              <w:rPr>
                <w:rStyle w:val="285pt"/>
                <w:sz w:val="28"/>
                <w:szCs w:val="28"/>
              </w:rPr>
              <w:t>2 года</w:t>
            </w:r>
          </w:p>
        </w:tc>
      </w:tr>
      <w:tr w:rsidR="00932ABA" w:rsidRPr="00B03996" w:rsidTr="00932ABA">
        <w:tc>
          <w:tcPr>
            <w:tcW w:w="835"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t>11.</w:t>
            </w:r>
          </w:p>
        </w:tc>
        <w:tc>
          <w:tcPr>
            <w:tcW w:w="3737"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t>Цель проекта</w:t>
            </w:r>
          </w:p>
        </w:tc>
        <w:tc>
          <w:tcPr>
            <w:tcW w:w="5601" w:type="dxa"/>
          </w:tcPr>
          <w:p w:rsidR="00932ABA" w:rsidRPr="00BC59FE" w:rsidRDefault="00932ABA" w:rsidP="001E2D59">
            <w:pPr>
              <w:spacing w:line="240" w:lineRule="auto"/>
              <w:jc w:val="both"/>
              <w:rPr>
                <w:rFonts w:ascii="Times New Roman" w:hAnsi="Times New Roman" w:cs="Times New Roman"/>
                <w:sz w:val="28"/>
                <w:szCs w:val="28"/>
              </w:rPr>
            </w:pPr>
            <w:r w:rsidRPr="00C25EF3">
              <w:rPr>
                <w:rFonts w:ascii="Times New Roman" w:hAnsi="Times New Roman" w:cs="Times New Roman"/>
                <w:sz w:val="28"/>
                <w:szCs w:val="28"/>
              </w:rPr>
              <w:t xml:space="preserve">Содействовать расширению возможностей родителей по социальной реабилитации детей раннего возраста с фактором риска в развитии через проведение </w:t>
            </w:r>
            <w:r>
              <w:rPr>
                <w:rFonts w:ascii="Times New Roman" w:hAnsi="Times New Roman" w:cs="Times New Roman"/>
                <w:sz w:val="28"/>
                <w:szCs w:val="28"/>
              </w:rPr>
              <w:t>совместных</w:t>
            </w:r>
            <w:r w:rsidRPr="00C25EF3">
              <w:rPr>
                <w:rFonts w:ascii="Times New Roman" w:hAnsi="Times New Roman" w:cs="Times New Roman"/>
                <w:sz w:val="28"/>
                <w:szCs w:val="28"/>
              </w:rPr>
              <w:t xml:space="preserve"> практических занятий </w:t>
            </w:r>
            <w:r>
              <w:rPr>
                <w:rFonts w:ascii="Times New Roman" w:hAnsi="Times New Roman" w:cs="Times New Roman"/>
                <w:sz w:val="28"/>
                <w:szCs w:val="28"/>
              </w:rPr>
              <w:t>с родителями и детьми</w:t>
            </w:r>
            <w:r w:rsidRPr="00C25EF3">
              <w:rPr>
                <w:rFonts w:ascii="Times New Roman" w:hAnsi="Times New Roman" w:cs="Times New Roman"/>
                <w:sz w:val="28"/>
                <w:szCs w:val="28"/>
              </w:rPr>
              <w:t>, направленных на коррекцию и развити</w:t>
            </w:r>
            <w:r w:rsidR="00364964">
              <w:rPr>
                <w:rFonts w:ascii="Times New Roman" w:hAnsi="Times New Roman" w:cs="Times New Roman"/>
                <w:sz w:val="28"/>
                <w:szCs w:val="28"/>
              </w:rPr>
              <w:t>е детско-родительских отношений</w:t>
            </w:r>
          </w:p>
        </w:tc>
      </w:tr>
      <w:tr w:rsidR="00932ABA" w:rsidRPr="00B03996" w:rsidTr="00932ABA">
        <w:tc>
          <w:tcPr>
            <w:tcW w:w="835"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t>12.</w:t>
            </w:r>
          </w:p>
        </w:tc>
        <w:tc>
          <w:tcPr>
            <w:tcW w:w="3737" w:type="dxa"/>
          </w:tcPr>
          <w:p w:rsidR="00932ABA" w:rsidRPr="000E7CA2" w:rsidRDefault="00932ABA" w:rsidP="001E2D59">
            <w:pPr>
              <w:spacing w:after="0" w:line="240" w:lineRule="auto"/>
              <w:rPr>
                <w:rFonts w:ascii="Times New Roman" w:hAnsi="Times New Roman"/>
                <w:b/>
                <w:noProof/>
                <w:sz w:val="30"/>
                <w:szCs w:val="30"/>
                <w:lang w:val="de-DE"/>
              </w:rPr>
            </w:pPr>
            <w:r w:rsidRPr="00B03996">
              <w:rPr>
                <w:rFonts w:ascii="Times New Roman" w:hAnsi="Times New Roman"/>
                <w:b/>
                <w:noProof/>
                <w:sz w:val="30"/>
                <w:szCs w:val="30"/>
              </w:rPr>
              <w:t>Задачи проекта</w:t>
            </w:r>
            <w:r w:rsidRPr="00B03996">
              <w:rPr>
                <w:rFonts w:ascii="Times New Roman" w:hAnsi="Times New Roman"/>
                <w:sz w:val="30"/>
                <w:szCs w:val="30"/>
              </w:rPr>
              <w:tab/>
            </w:r>
          </w:p>
        </w:tc>
        <w:tc>
          <w:tcPr>
            <w:tcW w:w="5601" w:type="dxa"/>
          </w:tcPr>
          <w:p w:rsidR="00932ABA" w:rsidRPr="00C25EF3" w:rsidRDefault="00364964" w:rsidP="003649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2ABA" w:rsidRPr="00C25EF3">
              <w:rPr>
                <w:rFonts w:ascii="Times New Roman" w:hAnsi="Times New Roman" w:cs="Times New Roman"/>
                <w:sz w:val="28"/>
                <w:szCs w:val="28"/>
              </w:rPr>
              <w:t>оказать психологическую помощь и поддержку родителям, оказавшимся в кризисной жизненной ситуации;</w:t>
            </w:r>
          </w:p>
          <w:p w:rsidR="00932ABA" w:rsidRPr="00C25EF3" w:rsidRDefault="00364964" w:rsidP="003649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2ABA" w:rsidRPr="00C25EF3">
              <w:rPr>
                <w:rFonts w:ascii="Times New Roman" w:hAnsi="Times New Roman" w:cs="Times New Roman"/>
                <w:sz w:val="28"/>
                <w:szCs w:val="28"/>
              </w:rPr>
              <w:t xml:space="preserve">внедрить новые формы работы с родителями детей раннего возраста с фактором риска в развитии, через создание условий в которых они станут полноценными участниками процесса </w:t>
            </w:r>
            <w:r w:rsidR="00932ABA" w:rsidRPr="00C25EF3">
              <w:rPr>
                <w:rFonts w:ascii="Times New Roman" w:hAnsi="Times New Roman" w:cs="Times New Roman"/>
                <w:sz w:val="28"/>
                <w:szCs w:val="28"/>
              </w:rPr>
              <w:lastRenderedPageBreak/>
              <w:t>реабилитации ребенка;</w:t>
            </w:r>
          </w:p>
          <w:p w:rsidR="00932ABA" w:rsidRPr="00C25EF3" w:rsidRDefault="00364964" w:rsidP="003649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2ABA" w:rsidRPr="00C25EF3">
              <w:rPr>
                <w:rFonts w:ascii="Times New Roman" w:hAnsi="Times New Roman" w:cs="Times New Roman"/>
                <w:sz w:val="28"/>
                <w:szCs w:val="28"/>
              </w:rPr>
              <w:t>обучить родителей разнообразным способам эмоционального, тактильного, вербального взаимодействия со своим ребенком;</w:t>
            </w:r>
          </w:p>
          <w:p w:rsidR="00932ABA" w:rsidRPr="00C25EF3" w:rsidRDefault="00364964" w:rsidP="003649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2ABA" w:rsidRPr="00C25EF3">
              <w:rPr>
                <w:rFonts w:ascii="Times New Roman" w:hAnsi="Times New Roman" w:cs="Times New Roman"/>
                <w:sz w:val="28"/>
                <w:szCs w:val="28"/>
              </w:rPr>
              <w:t>повысить педагогический потенциал родителей путем приобретения теоретических и практических знаний, умений, навыков для дальнейшего их использования в процессе воспитания и развития своих детей;</w:t>
            </w:r>
          </w:p>
          <w:p w:rsidR="00932ABA" w:rsidRPr="00BC59FE" w:rsidRDefault="00364964" w:rsidP="003649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2ABA" w:rsidRPr="00C25EF3">
              <w:rPr>
                <w:rFonts w:ascii="Times New Roman" w:hAnsi="Times New Roman" w:cs="Times New Roman"/>
                <w:sz w:val="28"/>
                <w:szCs w:val="28"/>
              </w:rPr>
              <w:t>приобщить родителей к активному сотрудничеству со специалистами учреждений образования в процессе дальнейшего воспи</w:t>
            </w:r>
            <w:r>
              <w:rPr>
                <w:rFonts w:ascii="Times New Roman" w:hAnsi="Times New Roman" w:cs="Times New Roman"/>
                <w:sz w:val="28"/>
                <w:szCs w:val="28"/>
              </w:rPr>
              <w:t>тания и обучения своего ребенка</w:t>
            </w:r>
          </w:p>
        </w:tc>
      </w:tr>
      <w:tr w:rsidR="00932ABA" w:rsidRPr="00B03996" w:rsidTr="00932ABA">
        <w:tc>
          <w:tcPr>
            <w:tcW w:w="835"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lastRenderedPageBreak/>
              <w:t>13.</w:t>
            </w:r>
          </w:p>
        </w:tc>
        <w:tc>
          <w:tcPr>
            <w:tcW w:w="3737"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t>Детальное описание деятельности в рамках проекта в соотвествии с поставленными задачами</w:t>
            </w:r>
          </w:p>
        </w:tc>
        <w:tc>
          <w:tcPr>
            <w:tcW w:w="5601" w:type="dxa"/>
          </w:tcPr>
          <w:p w:rsidR="00932ABA" w:rsidRDefault="00932ABA" w:rsidP="001E2D59">
            <w:pPr>
              <w:pStyle w:val="20"/>
              <w:shd w:val="clear" w:color="auto" w:fill="auto"/>
              <w:jc w:val="both"/>
              <w:rPr>
                <w:rStyle w:val="285pt"/>
                <w:sz w:val="28"/>
                <w:szCs w:val="28"/>
              </w:rPr>
            </w:pPr>
            <w:r>
              <w:rPr>
                <w:rStyle w:val="285pt"/>
                <w:sz w:val="28"/>
                <w:szCs w:val="28"/>
              </w:rPr>
              <w:t>Мероприятия:</w:t>
            </w:r>
          </w:p>
          <w:p w:rsidR="00932ABA" w:rsidRDefault="00364964" w:rsidP="00364964">
            <w:pPr>
              <w:pStyle w:val="20"/>
              <w:shd w:val="clear" w:color="auto" w:fill="auto"/>
              <w:jc w:val="both"/>
              <w:rPr>
                <w:sz w:val="28"/>
                <w:szCs w:val="28"/>
              </w:rPr>
            </w:pPr>
            <w:r>
              <w:rPr>
                <w:sz w:val="28"/>
                <w:szCs w:val="28"/>
              </w:rPr>
              <w:t xml:space="preserve">     </w:t>
            </w:r>
            <w:r w:rsidR="00932ABA" w:rsidRPr="00C25EF3">
              <w:rPr>
                <w:sz w:val="28"/>
                <w:szCs w:val="28"/>
              </w:rPr>
              <w:t>ремонт и оборудование комнаты психологической разгрузки для родителей;</w:t>
            </w:r>
          </w:p>
          <w:p w:rsidR="00932ABA" w:rsidRPr="00C25EF3" w:rsidRDefault="00364964" w:rsidP="00364964">
            <w:pPr>
              <w:pStyle w:val="20"/>
              <w:shd w:val="clear" w:color="auto" w:fill="auto"/>
              <w:jc w:val="both"/>
              <w:rPr>
                <w:sz w:val="28"/>
                <w:szCs w:val="28"/>
                <w:shd w:val="clear" w:color="auto" w:fill="FFFFFF"/>
                <w:lang w:bidi="ru-RU"/>
              </w:rPr>
            </w:pPr>
            <w:r>
              <w:rPr>
                <w:sz w:val="28"/>
                <w:szCs w:val="28"/>
              </w:rPr>
              <w:t xml:space="preserve">     </w:t>
            </w:r>
            <w:r w:rsidR="00932ABA" w:rsidRPr="00BC59FE">
              <w:rPr>
                <w:sz w:val="28"/>
                <w:szCs w:val="28"/>
              </w:rPr>
              <w:t xml:space="preserve">разработка программы </w:t>
            </w:r>
            <w:r w:rsidR="00932ABA" w:rsidRPr="00C25EF3">
              <w:rPr>
                <w:sz w:val="28"/>
                <w:szCs w:val="28"/>
              </w:rPr>
              <w:t>информационно-просветительских семинаров для родителей, воспитывающих детей раннего возраста до 3-х лет с фактором риска в развитии;</w:t>
            </w:r>
          </w:p>
          <w:p w:rsidR="00932ABA" w:rsidRPr="00C25EF3" w:rsidRDefault="00364964" w:rsidP="003649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2ABA" w:rsidRPr="00C25EF3">
              <w:rPr>
                <w:rFonts w:ascii="Times New Roman" w:hAnsi="Times New Roman" w:cs="Times New Roman"/>
                <w:sz w:val="28"/>
                <w:szCs w:val="28"/>
              </w:rPr>
              <w:t xml:space="preserve">проведение </w:t>
            </w:r>
            <w:r w:rsidR="00932ABA">
              <w:rPr>
                <w:rFonts w:ascii="Times New Roman" w:hAnsi="Times New Roman" w:cs="Times New Roman"/>
                <w:sz w:val="28"/>
                <w:szCs w:val="28"/>
              </w:rPr>
              <w:t>обучающих</w:t>
            </w:r>
            <w:r w:rsidR="00932ABA" w:rsidRPr="00C25EF3">
              <w:rPr>
                <w:rFonts w:ascii="Times New Roman" w:hAnsi="Times New Roman" w:cs="Times New Roman"/>
                <w:sz w:val="28"/>
                <w:szCs w:val="28"/>
              </w:rPr>
              <w:t xml:space="preserve"> занятий, мастер-классов для родителей;</w:t>
            </w:r>
          </w:p>
          <w:p w:rsidR="00932ABA" w:rsidRDefault="00364964" w:rsidP="003649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2ABA" w:rsidRPr="00C25EF3">
              <w:rPr>
                <w:rFonts w:ascii="Times New Roman" w:hAnsi="Times New Roman" w:cs="Times New Roman"/>
                <w:sz w:val="28"/>
                <w:szCs w:val="28"/>
              </w:rPr>
              <w:t xml:space="preserve">проведение групповых занятий, игр для детей раннего возраста до 3-х лет с фактором риска в развитии; </w:t>
            </w:r>
          </w:p>
          <w:p w:rsidR="00932ABA" w:rsidRPr="00C25EF3" w:rsidRDefault="00364964" w:rsidP="003649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2ABA" w:rsidRPr="008135A5">
              <w:rPr>
                <w:rFonts w:ascii="Times New Roman" w:hAnsi="Times New Roman" w:cs="Times New Roman"/>
                <w:sz w:val="28"/>
                <w:szCs w:val="28"/>
              </w:rPr>
              <w:t xml:space="preserve">изготовление для детей раннего возраста с помощью цветного принтера, ламинатора и </w:t>
            </w:r>
            <w:proofErr w:type="spellStart"/>
            <w:r w:rsidR="00932ABA" w:rsidRPr="008135A5">
              <w:rPr>
                <w:rFonts w:ascii="Times New Roman" w:hAnsi="Times New Roman" w:cs="Times New Roman"/>
                <w:sz w:val="28"/>
                <w:szCs w:val="28"/>
              </w:rPr>
              <w:t>брошюратора</w:t>
            </w:r>
            <w:proofErr w:type="spellEnd"/>
            <w:r w:rsidR="00932ABA" w:rsidRPr="008135A5">
              <w:rPr>
                <w:rFonts w:ascii="Times New Roman" w:hAnsi="Times New Roman" w:cs="Times New Roman"/>
                <w:sz w:val="28"/>
                <w:szCs w:val="28"/>
              </w:rPr>
              <w:t xml:space="preserve"> детских книг, дидактических пособий, игр с учетом индивидуальных особенностей и степени нарушений в развитии;</w:t>
            </w:r>
          </w:p>
          <w:p w:rsidR="00932ABA" w:rsidRPr="00C25EF3" w:rsidRDefault="00364964" w:rsidP="003649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2ABA" w:rsidRPr="00C25EF3">
              <w:rPr>
                <w:rFonts w:ascii="Times New Roman" w:hAnsi="Times New Roman" w:cs="Times New Roman"/>
                <w:sz w:val="28"/>
                <w:szCs w:val="28"/>
              </w:rPr>
              <w:t>приобретение интерактивной панели и проведение информационно-просветительских семинаров</w:t>
            </w:r>
            <w:r w:rsidR="00932ABA">
              <w:rPr>
                <w:rFonts w:ascii="Times New Roman" w:hAnsi="Times New Roman" w:cs="Times New Roman"/>
                <w:sz w:val="28"/>
                <w:szCs w:val="28"/>
              </w:rPr>
              <w:t xml:space="preserve"> и онлайн консультаций</w:t>
            </w:r>
            <w:r w:rsidR="00932ABA" w:rsidRPr="00C25EF3">
              <w:rPr>
                <w:rFonts w:ascii="Times New Roman" w:hAnsi="Times New Roman" w:cs="Times New Roman"/>
                <w:sz w:val="28"/>
                <w:szCs w:val="28"/>
              </w:rPr>
              <w:t xml:space="preserve"> для родителей, воспитывающих детей раннего возраста до 3-х лет с фактором риска в развитии;</w:t>
            </w:r>
          </w:p>
          <w:p w:rsidR="00932ABA" w:rsidRPr="00C25EF3" w:rsidRDefault="00364964" w:rsidP="003649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2ABA" w:rsidRPr="00C25EF3">
              <w:rPr>
                <w:rFonts w:ascii="Times New Roman" w:hAnsi="Times New Roman" w:cs="Times New Roman"/>
                <w:sz w:val="28"/>
                <w:szCs w:val="28"/>
              </w:rPr>
              <w:t>проведение развлекательных мероприятий, утренников</w:t>
            </w:r>
            <w:r w:rsidR="00932ABA">
              <w:rPr>
                <w:rFonts w:ascii="Times New Roman" w:hAnsi="Times New Roman" w:cs="Times New Roman"/>
                <w:sz w:val="28"/>
                <w:szCs w:val="28"/>
              </w:rPr>
              <w:t>;</w:t>
            </w:r>
          </w:p>
          <w:p w:rsidR="00364964" w:rsidRDefault="00364964" w:rsidP="003649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2ABA" w:rsidRPr="00BC59FE">
              <w:rPr>
                <w:rFonts w:ascii="Times New Roman" w:hAnsi="Times New Roman" w:cs="Times New Roman"/>
                <w:sz w:val="28"/>
                <w:szCs w:val="28"/>
              </w:rPr>
              <w:t xml:space="preserve">разработка и изготовление плакатов, </w:t>
            </w:r>
            <w:r w:rsidR="00932ABA" w:rsidRPr="00BC59FE">
              <w:rPr>
                <w:rFonts w:ascii="Times New Roman" w:hAnsi="Times New Roman" w:cs="Times New Roman"/>
                <w:sz w:val="28"/>
                <w:szCs w:val="28"/>
              </w:rPr>
              <w:lastRenderedPageBreak/>
              <w:t xml:space="preserve">буклетов, наружной рекламы; </w:t>
            </w:r>
          </w:p>
          <w:p w:rsidR="00932ABA" w:rsidRPr="00BC59FE" w:rsidRDefault="00364964" w:rsidP="003649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2ABA" w:rsidRPr="00BC59FE">
              <w:rPr>
                <w:rFonts w:ascii="Times New Roman" w:hAnsi="Times New Roman" w:cs="Times New Roman"/>
                <w:sz w:val="28"/>
                <w:szCs w:val="28"/>
              </w:rPr>
              <w:t>съемка социального ролика;</w:t>
            </w:r>
          </w:p>
          <w:p w:rsidR="00932ABA" w:rsidRPr="00BC59FE" w:rsidRDefault="00364964" w:rsidP="003649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2ABA" w:rsidRPr="00BC59FE">
              <w:rPr>
                <w:rFonts w:ascii="Times New Roman" w:hAnsi="Times New Roman" w:cs="Times New Roman"/>
                <w:sz w:val="28"/>
                <w:szCs w:val="28"/>
              </w:rPr>
              <w:t xml:space="preserve">проведение итогового </w:t>
            </w:r>
            <w:r w:rsidR="00932ABA">
              <w:rPr>
                <w:rFonts w:ascii="Times New Roman" w:hAnsi="Times New Roman" w:cs="Times New Roman"/>
                <w:sz w:val="28"/>
                <w:szCs w:val="28"/>
              </w:rPr>
              <w:t>семинара</w:t>
            </w:r>
            <w:r w:rsidR="00932ABA" w:rsidRPr="00BC59FE">
              <w:rPr>
                <w:rFonts w:ascii="Times New Roman" w:hAnsi="Times New Roman" w:cs="Times New Roman"/>
                <w:sz w:val="28"/>
                <w:szCs w:val="28"/>
              </w:rPr>
              <w:t xml:space="preserve"> по результатам реализации проекта. </w:t>
            </w:r>
          </w:p>
          <w:p w:rsidR="00932ABA" w:rsidRPr="00BC59FE" w:rsidRDefault="00932ABA" w:rsidP="007F7C12">
            <w:pPr>
              <w:spacing w:after="0" w:line="240" w:lineRule="auto"/>
              <w:jc w:val="both"/>
              <w:rPr>
                <w:rFonts w:ascii="Times New Roman" w:hAnsi="Times New Roman" w:cs="Times New Roman"/>
                <w:sz w:val="28"/>
                <w:szCs w:val="28"/>
              </w:rPr>
            </w:pPr>
            <w:r w:rsidRPr="00BC59FE">
              <w:rPr>
                <w:rFonts w:ascii="Times New Roman" w:hAnsi="Times New Roman" w:cs="Times New Roman"/>
                <w:sz w:val="28"/>
                <w:szCs w:val="28"/>
              </w:rPr>
              <w:t xml:space="preserve">Целевая группа: </w:t>
            </w:r>
          </w:p>
          <w:p w:rsidR="00932ABA" w:rsidRPr="00BC59FE" w:rsidRDefault="00932ABA" w:rsidP="007F7C12">
            <w:pPr>
              <w:spacing w:after="0" w:line="240" w:lineRule="auto"/>
              <w:jc w:val="both"/>
              <w:rPr>
                <w:rFonts w:ascii="Times New Roman" w:hAnsi="Times New Roman" w:cs="Times New Roman"/>
                <w:sz w:val="28"/>
                <w:szCs w:val="28"/>
              </w:rPr>
            </w:pPr>
            <w:r w:rsidRPr="00BC59FE">
              <w:rPr>
                <w:rFonts w:ascii="Times New Roman" w:hAnsi="Times New Roman" w:cs="Times New Roman"/>
                <w:sz w:val="28"/>
                <w:szCs w:val="28"/>
              </w:rPr>
              <w:t xml:space="preserve">     </w:t>
            </w:r>
            <w:r>
              <w:rPr>
                <w:rFonts w:ascii="Times New Roman" w:hAnsi="Times New Roman" w:cs="Times New Roman"/>
                <w:sz w:val="28"/>
                <w:szCs w:val="28"/>
              </w:rPr>
              <w:t>Дети раннего возраста с фактором риска в развитии</w:t>
            </w:r>
            <w:r w:rsidRPr="00BC59FE">
              <w:rPr>
                <w:rFonts w:ascii="Times New Roman" w:hAnsi="Times New Roman" w:cs="Times New Roman"/>
                <w:sz w:val="28"/>
                <w:szCs w:val="28"/>
              </w:rPr>
              <w:t xml:space="preserve"> (20 человек); </w:t>
            </w:r>
          </w:p>
          <w:p w:rsidR="00932ABA" w:rsidRPr="00BC59FE" w:rsidRDefault="00932ABA" w:rsidP="007F7C12">
            <w:pPr>
              <w:spacing w:after="0" w:line="240" w:lineRule="auto"/>
              <w:jc w:val="both"/>
              <w:rPr>
                <w:rFonts w:ascii="Times New Roman" w:hAnsi="Times New Roman" w:cs="Times New Roman"/>
                <w:sz w:val="28"/>
                <w:szCs w:val="28"/>
              </w:rPr>
            </w:pPr>
            <w:r w:rsidRPr="00BC59FE">
              <w:rPr>
                <w:rFonts w:ascii="Times New Roman" w:hAnsi="Times New Roman" w:cs="Times New Roman"/>
                <w:sz w:val="28"/>
                <w:szCs w:val="28"/>
              </w:rPr>
              <w:t xml:space="preserve">     </w:t>
            </w:r>
            <w:r>
              <w:rPr>
                <w:rFonts w:ascii="Times New Roman" w:hAnsi="Times New Roman" w:cs="Times New Roman"/>
                <w:sz w:val="28"/>
                <w:szCs w:val="28"/>
              </w:rPr>
              <w:t>Законные представители детей раннего возраста с фактором риска в развитии</w:t>
            </w:r>
            <w:r w:rsidRPr="00BC59FE">
              <w:rPr>
                <w:rFonts w:ascii="Times New Roman" w:hAnsi="Times New Roman" w:cs="Times New Roman"/>
                <w:sz w:val="28"/>
                <w:szCs w:val="28"/>
              </w:rPr>
              <w:t xml:space="preserve"> (20 человек).</w:t>
            </w:r>
          </w:p>
          <w:p w:rsidR="00932ABA" w:rsidRPr="00BC59FE" w:rsidRDefault="00932ABA" w:rsidP="007F7C1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C59FE">
              <w:rPr>
                <w:rFonts w:ascii="Times New Roman" w:hAnsi="Times New Roman" w:cs="Times New Roman"/>
                <w:sz w:val="28"/>
                <w:szCs w:val="28"/>
              </w:rPr>
              <w:t>Ожидаемые результаты:</w:t>
            </w:r>
            <w:r>
              <w:rPr>
                <w:rFonts w:ascii="Times New Roman" w:hAnsi="Times New Roman" w:cs="Times New Roman"/>
                <w:sz w:val="28"/>
                <w:szCs w:val="28"/>
              </w:rPr>
              <w:t xml:space="preserve"> </w:t>
            </w:r>
            <w:r w:rsidRPr="00873131">
              <w:rPr>
                <w:rFonts w:ascii="Times New Roman" w:hAnsi="Times New Roman" w:cs="Times New Roman"/>
                <w:sz w:val="28"/>
                <w:szCs w:val="28"/>
              </w:rPr>
              <w:t>развитие и коррекция детско-родительских отношений</w:t>
            </w:r>
            <w:r>
              <w:rPr>
                <w:rFonts w:ascii="Times New Roman" w:hAnsi="Times New Roman" w:cs="Times New Roman"/>
                <w:sz w:val="28"/>
                <w:szCs w:val="28"/>
              </w:rPr>
              <w:t>,</w:t>
            </w:r>
            <w:r w:rsidRPr="00BC59FE">
              <w:rPr>
                <w:rFonts w:ascii="Times New Roman" w:hAnsi="Times New Roman" w:cs="Times New Roman"/>
                <w:sz w:val="28"/>
                <w:szCs w:val="28"/>
              </w:rPr>
              <w:t xml:space="preserve"> </w:t>
            </w:r>
            <w:r w:rsidRPr="00873131">
              <w:rPr>
                <w:rFonts w:ascii="Times New Roman" w:eastAsia="Times New Roman" w:hAnsi="Times New Roman" w:cs="Times New Roman"/>
                <w:sz w:val="28"/>
                <w:szCs w:val="28"/>
              </w:rPr>
              <w:t>создание благоприятных условий для развития и воспитания ребенка раннего возраста с фактором риска в развитии, его успешной социальной адаптации.</w:t>
            </w:r>
          </w:p>
        </w:tc>
      </w:tr>
      <w:tr w:rsidR="00932ABA" w:rsidRPr="00B03996" w:rsidTr="00932ABA">
        <w:tc>
          <w:tcPr>
            <w:tcW w:w="835"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lastRenderedPageBreak/>
              <w:t>14.</w:t>
            </w:r>
          </w:p>
        </w:tc>
        <w:tc>
          <w:tcPr>
            <w:tcW w:w="3737"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t>Обоснование проекта</w:t>
            </w:r>
          </w:p>
        </w:tc>
        <w:tc>
          <w:tcPr>
            <w:tcW w:w="5601" w:type="dxa"/>
          </w:tcPr>
          <w:p w:rsidR="00932ABA" w:rsidRPr="008135A5" w:rsidRDefault="00932ABA" w:rsidP="001E2D59">
            <w:pPr>
              <w:pStyle w:val="20"/>
              <w:jc w:val="both"/>
              <w:rPr>
                <w:sz w:val="28"/>
                <w:szCs w:val="28"/>
              </w:rPr>
            </w:pPr>
            <w:r w:rsidRPr="00BC59FE">
              <w:rPr>
                <w:sz w:val="28"/>
                <w:szCs w:val="28"/>
              </w:rPr>
              <w:t xml:space="preserve">     </w:t>
            </w:r>
            <w:r w:rsidRPr="008416ED">
              <w:rPr>
                <w:sz w:val="28"/>
                <w:szCs w:val="28"/>
              </w:rPr>
              <w:t xml:space="preserve">Актуальность </w:t>
            </w:r>
            <w:r>
              <w:rPr>
                <w:sz w:val="28"/>
                <w:szCs w:val="28"/>
              </w:rPr>
              <w:t>проекта</w:t>
            </w:r>
            <w:r w:rsidRPr="008416ED">
              <w:rPr>
                <w:sz w:val="28"/>
                <w:szCs w:val="28"/>
              </w:rPr>
              <w:t xml:space="preserve"> заключается в необходимости разработки системного подхода в работе с родителями и семьей детей </w:t>
            </w:r>
            <w:r>
              <w:rPr>
                <w:sz w:val="28"/>
                <w:szCs w:val="28"/>
              </w:rPr>
              <w:t>раннего возраста</w:t>
            </w:r>
            <w:r w:rsidRPr="008416ED">
              <w:rPr>
                <w:sz w:val="28"/>
                <w:szCs w:val="28"/>
              </w:rPr>
              <w:t xml:space="preserve"> с такими нарушениями</w:t>
            </w:r>
            <w:r>
              <w:rPr>
                <w:sz w:val="28"/>
                <w:szCs w:val="28"/>
              </w:rPr>
              <w:t>, как детский аутизм, задержка психического или речевого развития, детский церебральный паралич, нарушения слуха, нарушения зрения</w:t>
            </w:r>
            <w:r w:rsidRPr="008416ED">
              <w:rPr>
                <w:sz w:val="28"/>
                <w:szCs w:val="28"/>
              </w:rPr>
              <w:t xml:space="preserve">. </w:t>
            </w:r>
            <w:r w:rsidRPr="008135A5">
              <w:rPr>
                <w:sz w:val="28"/>
                <w:szCs w:val="28"/>
              </w:rPr>
              <w:t xml:space="preserve">Родители детей с </w:t>
            </w:r>
            <w:r>
              <w:rPr>
                <w:sz w:val="28"/>
                <w:szCs w:val="28"/>
              </w:rPr>
              <w:t>фактором риска в развитии</w:t>
            </w:r>
            <w:r w:rsidRPr="008135A5">
              <w:rPr>
                <w:sz w:val="28"/>
                <w:szCs w:val="28"/>
              </w:rPr>
              <w:t xml:space="preserve"> оказываются в кризисной жизненной ситуации из-за незнания особенностей</w:t>
            </w:r>
            <w:r>
              <w:rPr>
                <w:sz w:val="28"/>
                <w:szCs w:val="28"/>
              </w:rPr>
              <w:t xml:space="preserve"> развития познавательных процессов,</w:t>
            </w:r>
            <w:r w:rsidRPr="008135A5">
              <w:rPr>
                <w:sz w:val="28"/>
                <w:szCs w:val="28"/>
              </w:rPr>
              <w:t xml:space="preserve"> налаживания контакта и взаимодействия с ребенком, страха перед его будущим, бытовой неприспособленности ребенка</w:t>
            </w:r>
            <w:r>
              <w:rPr>
                <w:sz w:val="28"/>
                <w:szCs w:val="28"/>
              </w:rPr>
              <w:t>.</w:t>
            </w:r>
            <w:r w:rsidRPr="008135A5">
              <w:rPr>
                <w:sz w:val="28"/>
                <w:szCs w:val="28"/>
              </w:rPr>
              <w:t xml:space="preserve"> </w:t>
            </w:r>
          </w:p>
          <w:p w:rsidR="00932ABA" w:rsidRDefault="00932ABA" w:rsidP="001E2D59">
            <w:pPr>
              <w:pStyle w:val="20"/>
              <w:jc w:val="both"/>
              <w:rPr>
                <w:sz w:val="28"/>
                <w:szCs w:val="28"/>
              </w:rPr>
            </w:pPr>
            <w:r w:rsidRPr="008135A5">
              <w:rPr>
                <w:sz w:val="28"/>
                <w:szCs w:val="28"/>
              </w:rPr>
              <w:t xml:space="preserve">Также обнаруживаются личностные проблемы родителей, такие как снижение круга общения, потеря друзей, профессиональная неудовлетворенность, отсутствие поддержки со стороны родственников, зацикленность на проблемах ребенка, невозможность реализовать свои потребности, усталость, отсутствие полноценного отдыха, страх осуждения, стыд за своего ребенка, одиночество и проблемы во взаимоотношениях в семейной паре. </w:t>
            </w:r>
          </w:p>
          <w:p w:rsidR="00932ABA" w:rsidRPr="00BC59FE" w:rsidRDefault="00932ABA" w:rsidP="001E2D59">
            <w:pPr>
              <w:pStyle w:val="20"/>
              <w:jc w:val="both"/>
              <w:rPr>
                <w:sz w:val="28"/>
                <w:szCs w:val="28"/>
              </w:rPr>
            </w:pPr>
            <w:r w:rsidRPr="008416ED">
              <w:rPr>
                <w:sz w:val="28"/>
                <w:szCs w:val="28"/>
              </w:rPr>
              <w:lastRenderedPageBreak/>
              <w:t>Таким образом, сегодня можно говорить о наличии устойчиво формирующегося запроса на оказание комплексной помощи семьям, имеющим детей</w:t>
            </w:r>
            <w:r>
              <w:rPr>
                <w:sz w:val="28"/>
                <w:szCs w:val="28"/>
              </w:rPr>
              <w:t xml:space="preserve"> раннего возраста</w:t>
            </w:r>
            <w:r w:rsidRPr="008416ED">
              <w:rPr>
                <w:sz w:val="28"/>
                <w:szCs w:val="28"/>
              </w:rPr>
              <w:t xml:space="preserve"> с </w:t>
            </w:r>
            <w:r>
              <w:rPr>
                <w:sz w:val="28"/>
                <w:szCs w:val="28"/>
              </w:rPr>
              <w:t>фактором риска в развитии</w:t>
            </w:r>
            <w:r w:rsidRPr="008416ED">
              <w:rPr>
                <w:sz w:val="28"/>
                <w:szCs w:val="28"/>
              </w:rPr>
              <w:t xml:space="preserve"> и необходимости разработки системы эффективных методов </w:t>
            </w:r>
            <w:r>
              <w:rPr>
                <w:sz w:val="28"/>
                <w:szCs w:val="28"/>
              </w:rPr>
              <w:t xml:space="preserve">психолого-педагогического </w:t>
            </w:r>
            <w:r w:rsidRPr="008416ED">
              <w:rPr>
                <w:sz w:val="28"/>
                <w:szCs w:val="28"/>
              </w:rPr>
              <w:t>сопровожд</w:t>
            </w:r>
            <w:r>
              <w:rPr>
                <w:sz w:val="28"/>
                <w:szCs w:val="28"/>
              </w:rPr>
              <w:t>ения семьи</w:t>
            </w:r>
            <w:r w:rsidRPr="00862D13">
              <w:rPr>
                <w:sz w:val="28"/>
                <w:szCs w:val="28"/>
              </w:rPr>
              <w:t>.</w:t>
            </w:r>
          </w:p>
        </w:tc>
      </w:tr>
      <w:tr w:rsidR="00932ABA" w:rsidRPr="00B03996" w:rsidTr="00932ABA">
        <w:tc>
          <w:tcPr>
            <w:tcW w:w="835"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lastRenderedPageBreak/>
              <w:t>15.</w:t>
            </w:r>
          </w:p>
        </w:tc>
        <w:tc>
          <w:tcPr>
            <w:tcW w:w="3737"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t>Деятельность после окончания проекта</w:t>
            </w:r>
          </w:p>
        </w:tc>
        <w:tc>
          <w:tcPr>
            <w:tcW w:w="5601" w:type="dxa"/>
          </w:tcPr>
          <w:p w:rsidR="00932ABA" w:rsidRPr="00BC59FE" w:rsidRDefault="00932ABA" w:rsidP="001E2D59">
            <w:pPr>
              <w:spacing w:line="240" w:lineRule="auto"/>
              <w:jc w:val="both"/>
              <w:rPr>
                <w:rFonts w:ascii="Times New Roman" w:hAnsi="Times New Roman" w:cs="Times New Roman"/>
                <w:sz w:val="28"/>
                <w:szCs w:val="28"/>
              </w:rPr>
            </w:pPr>
            <w:r w:rsidRPr="00BC59FE">
              <w:rPr>
                <w:rFonts w:ascii="Times New Roman" w:hAnsi="Times New Roman" w:cs="Times New Roman"/>
                <w:sz w:val="28"/>
                <w:szCs w:val="28"/>
              </w:rPr>
              <w:t xml:space="preserve">  </w:t>
            </w:r>
            <w:r>
              <w:rPr>
                <w:rFonts w:ascii="Times New Roman" w:hAnsi="Times New Roman" w:cs="Times New Roman"/>
                <w:sz w:val="28"/>
                <w:szCs w:val="28"/>
              </w:rPr>
              <w:t xml:space="preserve">  Полученные знания, умения и навыки позволят родителям</w:t>
            </w:r>
            <w:r w:rsidRPr="00BC59FE">
              <w:rPr>
                <w:rFonts w:ascii="Times New Roman" w:hAnsi="Times New Roman" w:cs="Times New Roman"/>
                <w:sz w:val="28"/>
                <w:szCs w:val="28"/>
              </w:rPr>
              <w:t xml:space="preserve"> </w:t>
            </w:r>
            <w:r>
              <w:rPr>
                <w:rFonts w:ascii="Times New Roman" w:hAnsi="Times New Roman" w:cs="Times New Roman"/>
                <w:sz w:val="28"/>
                <w:szCs w:val="28"/>
              </w:rPr>
              <w:t>преодолеть личностные проблемы и</w:t>
            </w:r>
            <w:r w:rsidRPr="008416ED">
              <w:rPr>
                <w:rFonts w:ascii="Times New Roman" w:hAnsi="Times New Roman" w:cs="Times New Roman"/>
                <w:sz w:val="28"/>
                <w:szCs w:val="28"/>
              </w:rPr>
              <w:t xml:space="preserve"> </w:t>
            </w:r>
            <w:r>
              <w:rPr>
                <w:rFonts w:ascii="Times New Roman" w:hAnsi="Times New Roman" w:cs="Times New Roman"/>
                <w:sz w:val="28"/>
                <w:szCs w:val="28"/>
              </w:rPr>
              <w:t>помогут им при возникновении трудностей в процессе воспитания и развития ребенка</w:t>
            </w:r>
            <w:r w:rsidRPr="008416ED">
              <w:rPr>
                <w:rFonts w:ascii="Times New Roman" w:hAnsi="Times New Roman" w:cs="Times New Roman"/>
                <w:sz w:val="28"/>
                <w:szCs w:val="28"/>
              </w:rPr>
              <w:t xml:space="preserve">, </w:t>
            </w:r>
            <w:r>
              <w:rPr>
                <w:rFonts w:ascii="Times New Roman" w:hAnsi="Times New Roman" w:cs="Times New Roman"/>
                <w:sz w:val="28"/>
                <w:szCs w:val="28"/>
              </w:rPr>
              <w:t>что</w:t>
            </w:r>
            <w:r w:rsidRPr="008416ED">
              <w:rPr>
                <w:rFonts w:ascii="Times New Roman" w:hAnsi="Times New Roman" w:cs="Times New Roman"/>
                <w:sz w:val="28"/>
                <w:szCs w:val="28"/>
              </w:rPr>
              <w:t xml:space="preserve"> </w:t>
            </w:r>
            <w:r>
              <w:rPr>
                <w:rFonts w:ascii="Times New Roman" w:hAnsi="Times New Roman" w:cs="Times New Roman"/>
                <w:sz w:val="28"/>
                <w:szCs w:val="28"/>
              </w:rPr>
              <w:t xml:space="preserve">будет </w:t>
            </w:r>
            <w:r w:rsidRPr="008416ED">
              <w:rPr>
                <w:rFonts w:ascii="Times New Roman" w:hAnsi="Times New Roman" w:cs="Times New Roman"/>
                <w:sz w:val="28"/>
                <w:szCs w:val="28"/>
              </w:rPr>
              <w:t xml:space="preserve">содействовать </w:t>
            </w:r>
            <w:r>
              <w:rPr>
                <w:rFonts w:ascii="Times New Roman" w:hAnsi="Times New Roman" w:cs="Times New Roman"/>
                <w:sz w:val="28"/>
                <w:szCs w:val="28"/>
              </w:rPr>
              <w:t>успешной социализации и улучшению качества жизни ребенка с нарушениями в развитии.</w:t>
            </w:r>
          </w:p>
        </w:tc>
      </w:tr>
      <w:tr w:rsidR="00932ABA" w:rsidRPr="00B03996" w:rsidTr="00932ABA">
        <w:tc>
          <w:tcPr>
            <w:tcW w:w="835"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t>16.</w:t>
            </w:r>
          </w:p>
        </w:tc>
        <w:tc>
          <w:tcPr>
            <w:tcW w:w="3737" w:type="dxa"/>
          </w:tcPr>
          <w:p w:rsidR="00932ABA" w:rsidRPr="00B03996" w:rsidRDefault="00932ABA" w:rsidP="001E2D59">
            <w:pPr>
              <w:spacing w:after="0" w:line="240" w:lineRule="auto"/>
              <w:rPr>
                <w:rFonts w:ascii="Times New Roman" w:hAnsi="Times New Roman"/>
                <w:b/>
                <w:noProof/>
                <w:sz w:val="30"/>
                <w:szCs w:val="30"/>
              </w:rPr>
            </w:pPr>
            <w:r w:rsidRPr="00B03996">
              <w:rPr>
                <w:rFonts w:ascii="Times New Roman" w:hAnsi="Times New Roman"/>
                <w:b/>
                <w:noProof/>
                <w:sz w:val="30"/>
                <w:szCs w:val="30"/>
              </w:rPr>
              <w:t>Бюджет проекта</w:t>
            </w:r>
          </w:p>
        </w:tc>
        <w:tc>
          <w:tcPr>
            <w:tcW w:w="5601" w:type="dxa"/>
          </w:tcPr>
          <w:p w:rsidR="00932ABA" w:rsidRPr="001366C0" w:rsidRDefault="00932ABA" w:rsidP="001E2D59">
            <w:pPr>
              <w:pStyle w:val="20"/>
              <w:shd w:val="clear" w:color="auto" w:fill="auto"/>
              <w:jc w:val="both"/>
              <w:rPr>
                <w:rStyle w:val="285pt"/>
                <w:sz w:val="28"/>
                <w:szCs w:val="28"/>
              </w:rPr>
            </w:pPr>
            <w:r w:rsidRPr="001366C0">
              <w:rPr>
                <w:rStyle w:val="285pt"/>
                <w:sz w:val="28"/>
                <w:szCs w:val="28"/>
              </w:rPr>
              <w:t>Расходы, связанные с реализацией проекта:</w:t>
            </w:r>
          </w:p>
          <w:p w:rsidR="00932ABA" w:rsidRPr="001C560D" w:rsidRDefault="00932ABA" w:rsidP="007F7C12">
            <w:pPr>
              <w:spacing w:after="0" w:line="240" w:lineRule="auto"/>
              <w:jc w:val="both"/>
              <w:rPr>
                <w:rFonts w:ascii="Times New Roman" w:hAnsi="Times New Roman" w:cs="Times New Roman"/>
                <w:sz w:val="28"/>
                <w:szCs w:val="28"/>
              </w:rPr>
            </w:pPr>
            <w:r w:rsidRPr="001366C0">
              <w:rPr>
                <w:rFonts w:ascii="Times New Roman" w:hAnsi="Times New Roman" w:cs="Times New Roman"/>
                <w:sz w:val="28"/>
                <w:szCs w:val="28"/>
              </w:rPr>
              <w:t xml:space="preserve">Комната психологической разгрузки - </w:t>
            </w:r>
            <w:r w:rsidRPr="001C560D">
              <w:rPr>
                <w:rFonts w:ascii="Times New Roman" w:hAnsi="Times New Roman" w:cs="Times New Roman"/>
                <w:sz w:val="28"/>
                <w:szCs w:val="28"/>
              </w:rPr>
              <w:t>10,0 тыс. долларов США;</w:t>
            </w:r>
          </w:p>
          <w:p w:rsidR="00932ABA" w:rsidRDefault="00932ABA" w:rsidP="007F7C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Pr="001366C0">
              <w:rPr>
                <w:rFonts w:ascii="Times New Roman" w:hAnsi="Times New Roman" w:cs="Times New Roman"/>
                <w:sz w:val="28"/>
                <w:szCs w:val="28"/>
              </w:rPr>
              <w:t>нтерактивная панель – 3</w:t>
            </w:r>
            <w:r>
              <w:rPr>
                <w:rFonts w:ascii="Times New Roman" w:hAnsi="Times New Roman" w:cs="Times New Roman"/>
                <w:sz w:val="28"/>
                <w:szCs w:val="28"/>
              </w:rPr>
              <w:t xml:space="preserve"> тыс.</w:t>
            </w:r>
            <w:r w:rsidRPr="001366C0">
              <w:rPr>
                <w:rFonts w:ascii="Times New Roman" w:hAnsi="Times New Roman" w:cs="Times New Roman"/>
                <w:sz w:val="28"/>
                <w:szCs w:val="28"/>
              </w:rPr>
              <w:t xml:space="preserve"> </w:t>
            </w:r>
            <w:r>
              <w:rPr>
                <w:rFonts w:ascii="Times New Roman" w:hAnsi="Times New Roman" w:cs="Times New Roman"/>
                <w:sz w:val="28"/>
                <w:szCs w:val="28"/>
              </w:rPr>
              <w:t>5</w:t>
            </w:r>
            <w:r w:rsidRPr="001366C0">
              <w:rPr>
                <w:rFonts w:ascii="Times New Roman" w:hAnsi="Times New Roman" w:cs="Times New Roman"/>
                <w:sz w:val="28"/>
                <w:szCs w:val="28"/>
              </w:rPr>
              <w:t xml:space="preserve">00 долларов США; </w:t>
            </w:r>
          </w:p>
          <w:p w:rsidR="00932ABA" w:rsidRPr="001366C0" w:rsidRDefault="00932ABA" w:rsidP="007F7C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планшет</w:t>
            </w:r>
            <w:r w:rsidRPr="007B564B">
              <w:rPr>
                <w:rFonts w:ascii="Times New Roman" w:hAnsi="Times New Roman" w:cs="Times New Roman"/>
                <w:sz w:val="28"/>
                <w:szCs w:val="28"/>
              </w:rPr>
              <w:t xml:space="preserve"> </w:t>
            </w:r>
            <w:r>
              <w:rPr>
                <w:rFonts w:ascii="Times New Roman" w:hAnsi="Times New Roman" w:cs="Times New Roman"/>
                <w:sz w:val="28"/>
                <w:szCs w:val="28"/>
              </w:rPr>
              <w:t xml:space="preserve">для рисования песком (световая песочница) </w:t>
            </w:r>
            <w:r w:rsidRPr="007B564B">
              <w:rPr>
                <w:rFonts w:ascii="Times New Roman" w:hAnsi="Times New Roman" w:cs="Times New Roman"/>
                <w:sz w:val="28"/>
                <w:szCs w:val="28"/>
              </w:rPr>
              <w:t xml:space="preserve">-  </w:t>
            </w:r>
            <w:r>
              <w:rPr>
                <w:rFonts w:ascii="Times New Roman" w:hAnsi="Times New Roman" w:cs="Times New Roman"/>
                <w:sz w:val="28"/>
                <w:szCs w:val="28"/>
              </w:rPr>
              <w:t xml:space="preserve">300 </w:t>
            </w:r>
            <w:r w:rsidRPr="001366C0">
              <w:rPr>
                <w:rFonts w:ascii="Times New Roman" w:hAnsi="Times New Roman" w:cs="Times New Roman"/>
                <w:sz w:val="28"/>
                <w:szCs w:val="28"/>
              </w:rPr>
              <w:t>долларов США</w:t>
            </w:r>
            <w:r>
              <w:rPr>
                <w:rFonts w:ascii="Times New Roman" w:hAnsi="Times New Roman" w:cs="Times New Roman"/>
                <w:sz w:val="28"/>
                <w:szCs w:val="28"/>
              </w:rPr>
              <w:t>;</w:t>
            </w:r>
          </w:p>
          <w:p w:rsidR="00932ABA" w:rsidRPr="001366C0" w:rsidRDefault="00932ABA" w:rsidP="007F7C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ноутбук </w:t>
            </w:r>
            <w:r w:rsidRPr="001366C0">
              <w:rPr>
                <w:rFonts w:ascii="Times New Roman" w:hAnsi="Times New Roman" w:cs="Times New Roman"/>
                <w:sz w:val="28"/>
                <w:szCs w:val="28"/>
              </w:rPr>
              <w:t xml:space="preserve">- </w:t>
            </w:r>
            <w:r>
              <w:rPr>
                <w:rFonts w:ascii="Times New Roman" w:hAnsi="Times New Roman" w:cs="Times New Roman"/>
                <w:sz w:val="28"/>
                <w:szCs w:val="28"/>
              </w:rPr>
              <w:t>1000</w:t>
            </w:r>
            <w:r w:rsidRPr="001366C0">
              <w:rPr>
                <w:rFonts w:ascii="Times New Roman" w:hAnsi="Times New Roman" w:cs="Times New Roman"/>
                <w:sz w:val="28"/>
                <w:szCs w:val="28"/>
              </w:rPr>
              <w:t xml:space="preserve"> долларов США;</w:t>
            </w:r>
          </w:p>
          <w:p w:rsidR="00932ABA" w:rsidRPr="001366C0" w:rsidRDefault="00932ABA" w:rsidP="007F7C12">
            <w:pPr>
              <w:spacing w:after="0" w:line="240" w:lineRule="auto"/>
              <w:jc w:val="both"/>
              <w:rPr>
                <w:rFonts w:ascii="Times New Roman" w:hAnsi="Times New Roman" w:cs="Times New Roman"/>
                <w:sz w:val="28"/>
                <w:szCs w:val="28"/>
              </w:rPr>
            </w:pPr>
            <w:r w:rsidRPr="001366C0">
              <w:rPr>
                <w:rFonts w:ascii="Times New Roman" w:hAnsi="Times New Roman" w:cs="Times New Roman"/>
                <w:sz w:val="28"/>
                <w:szCs w:val="28"/>
              </w:rPr>
              <w:t xml:space="preserve">цветной принтер 1 шт. - </w:t>
            </w:r>
            <w:r>
              <w:rPr>
                <w:rFonts w:ascii="Times New Roman" w:hAnsi="Times New Roman" w:cs="Times New Roman"/>
                <w:sz w:val="28"/>
                <w:szCs w:val="28"/>
              </w:rPr>
              <w:t>600</w:t>
            </w:r>
            <w:r w:rsidRPr="001366C0">
              <w:rPr>
                <w:rFonts w:ascii="Times New Roman" w:hAnsi="Times New Roman" w:cs="Times New Roman"/>
                <w:sz w:val="28"/>
                <w:szCs w:val="28"/>
              </w:rPr>
              <w:t xml:space="preserve"> долларов США;</w:t>
            </w:r>
          </w:p>
          <w:p w:rsidR="00932ABA" w:rsidRPr="001366C0" w:rsidRDefault="00932ABA" w:rsidP="007F7C12">
            <w:pPr>
              <w:spacing w:after="0" w:line="240" w:lineRule="auto"/>
              <w:jc w:val="both"/>
              <w:rPr>
                <w:rFonts w:ascii="Times New Roman" w:hAnsi="Times New Roman"/>
                <w:sz w:val="28"/>
                <w:szCs w:val="28"/>
              </w:rPr>
            </w:pPr>
            <w:proofErr w:type="spellStart"/>
            <w:r w:rsidRPr="001366C0">
              <w:rPr>
                <w:rFonts w:ascii="Times New Roman" w:hAnsi="Times New Roman"/>
                <w:sz w:val="28"/>
                <w:szCs w:val="28"/>
              </w:rPr>
              <w:t>перфобиндер</w:t>
            </w:r>
            <w:proofErr w:type="spellEnd"/>
            <w:r w:rsidRPr="001366C0">
              <w:rPr>
                <w:rFonts w:ascii="Times New Roman" w:hAnsi="Times New Roman"/>
                <w:sz w:val="28"/>
                <w:szCs w:val="28"/>
              </w:rPr>
              <w:t xml:space="preserve"> (аппарат для брошюровки) - </w:t>
            </w:r>
            <w:r>
              <w:rPr>
                <w:rFonts w:ascii="Times New Roman" w:hAnsi="Times New Roman"/>
                <w:sz w:val="28"/>
                <w:szCs w:val="28"/>
              </w:rPr>
              <w:t xml:space="preserve">500 </w:t>
            </w:r>
            <w:r w:rsidRPr="001366C0">
              <w:rPr>
                <w:rFonts w:ascii="Times New Roman" w:hAnsi="Times New Roman"/>
                <w:sz w:val="28"/>
                <w:szCs w:val="28"/>
              </w:rPr>
              <w:t>долларов США;</w:t>
            </w:r>
          </w:p>
          <w:p w:rsidR="00932ABA" w:rsidRDefault="00932ABA" w:rsidP="007F7C12">
            <w:pPr>
              <w:spacing w:after="0" w:line="240" w:lineRule="auto"/>
              <w:jc w:val="both"/>
              <w:rPr>
                <w:rFonts w:ascii="Times New Roman" w:hAnsi="Times New Roman"/>
                <w:sz w:val="28"/>
                <w:szCs w:val="28"/>
              </w:rPr>
            </w:pPr>
            <w:r w:rsidRPr="001366C0">
              <w:rPr>
                <w:rFonts w:ascii="Times New Roman" w:hAnsi="Times New Roman"/>
                <w:sz w:val="28"/>
                <w:szCs w:val="28"/>
              </w:rPr>
              <w:t xml:space="preserve">ламинатор - </w:t>
            </w:r>
            <w:r>
              <w:rPr>
                <w:rFonts w:ascii="Times New Roman" w:hAnsi="Times New Roman"/>
                <w:sz w:val="28"/>
                <w:szCs w:val="28"/>
              </w:rPr>
              <w:t>300</w:t>
            </w:r>
            <w:r w:rsidRPr="001366C0">
              <w:rPr>
                <w:rFonts w:ascii="Times New Roman" w:hAnsi="Times New Roman"/>
                <w:sz w:val="28"/>
                <w:szCs w:val="28"/>
              </w:rPr>
              <w:t xml:space="preserve"> долларов США</w:t>
            </w:r>
            <w:r>
              <w:rPr>
                <w:rFonts w:ascii="Times New Roman" w:hAnsi="Times New Roman"/>
                <w:sz w:val="28"/>
                <w:szCs w:val="28"/>
              </w:rPr>
              <w:t>;</w:t>
            </w:r>
          </w:p>
          <w:p w:rsidR="00932ABA" w:rsidRDefault="00932ABA" w:rsidP="007F7C12">
            <w:pPr>
              <w:spacing w:after="0" w:line="240" w:lineRule="auto"/>
              <w:jc w:val="both"/>
              <w:rPr>
                <w:rFonts w:ascii="Times New Roman" w:hAnsi="Times New Roman"/>
                <w:sz w:val="28"/>
                <w:szCs w:val="28"/>
              </w:rPr>
            </w:pPr>
            <w:r>
              <w:rPr>
                <w:rFonts w:ascii="Times New Roman" w:hAnsi="Times New Roman"/>
                <w:sz w:val="28"/>
                <w:szCs w:val="28"/>
              </w:rPr>
              <w:t xml:space="preserve">канцелярские товары (бумага, липучка, пленка для </w:t>
            </w:r>
            <w:proofErr w:type="spellStart"/>
            <w:r>
              <w:rPr>
                <w:rFonts w:ascii="Times New Roman" w:hAnsi="Times New Roman"/>
                <w:sz w:val="28"/>
                <w:szCs w:val="28"/>
              </w:rPr>
              <w:t>ламинирования</w:t>
            </w:r>
            <w:proofErr w:type="spellEnd"/>
            <w:r>
              <w:rPr>
                <w:rFonts w:ascii="Times New Roman" w:hAnsi="Times New Roman"/>
                <w:sz w:val="28"/>
                <w:szCs w:val="28"/>
              </w:rPr>
              <w:t xml:space="preserve"> и т.д.) – 100 </w:t>
            </w:r>
            <w:r w:rsidRPr="001366C0">
              <w:rPr>
                <w:rFonts w:ascii="Times New Roman" w:hAnsi="Times New Roman"/>
                <w:sz w:val="28"/>
                <w:szCs w:val="28"/>
              </w:rPr>
              <w:t>долларов США</w:t>
            </w:r>
            <w:r>
              <w:rPr>
                <w:rFonts w:ascii="Times New Roman" w:hAnsi="Times New Roman"/>
                <w:sz w:val="28"/>
                <w:szCs w:val="28"/>
              </w:rPr>
              <w:t>;</w:t>
            </w:r>
          </w:p>
          <w:p w:rsidR="00932ABA" w:rsidRDefault="00932ABA" w:rsidP="007F7C12">
            <w:pPr>
              <w:spacing w:after="0" w:line="240" w:lineRule="auto"/>
              <w:jc w:val="both"/>
              <w:rPr>
                <w:rFonts w:ascii="Times New Roman" w:hAnsi="Times New Roman"/>
                <w:sz w:val="28"/>
                <w:szCs w:val="28"/>
              </w:rPr>
            </w:pPr>
            <w:r>
              <w:rPr>
                <w:rFonts w:ascii="Times New Roman" w:hAnsi="Times New Roman"/>
                <w:sz w:val="28"/>
                <w:szCs w:val="28"/>
              </w:rPr>
              <w:t xml:space="preserve">игрушки со звучанием – 50 </w:t>
            </w:r>
            <w:r w:rsidRPr="001366C0">
              <w:rPr>
                <w:rFonts w:ascii="Times New Roman" w:hAnsi="Times New Roman"/>
                <w:sz w:val="28"/>
                <w:szCs w:val="28"/>
              </w:rPr>
              <w:t>долларов США</w:t>
            </w:r>
            <w:r>
              <w:rPr>
                <w:rFonts w:ascii="Times New Roman" w:hAnsi="Times New Roman"/>
                <w:sz w:val="28"/>
                <w:szCs w:val="28"/>
              </w:rPr>
              <w:t>;</w:t>
            </w:r>
          </w:p>
          <w:p w:rsidR="00932ABA" w:rsidRDefault="00932ABA" w:rsidP="007F7C12">
            <w:pPr>
              <w:spacing w:after="0" w:line="240" w:lineRule="auto"/>
              <w:jc w:val="both"/>
              <w:rPr>
                <w:rFonts w:ascii="Times New Roman" w:hAnsi="Times New Roman"/>
                <w:sz w:val="28"/>
                <w:szCs w:val="28"/>
              </w:rPr>
            </w:pPr>
            <w:r>
              <w:rPr>
                <w:rFonts w:ascii="Times New Roman" w:hAnsi="Times New Roman"/>
                <w:sz w:val="28"/>
                <w:szCs w:val="28"/>
              </w:rPr>
              <w:t>мячи-</w:t>
            </w:r>
            <w:proofErr w:type="spellStart"/>
            <w:r>
              <w:rPr>
                <w:rFonts w:ascii="Times New Roman" w:hAnsi="Times New Roman"/>
                <w:sz w:val="28"/>
                <w:szCs w:val="28"/>
              </w:rPr>
              <w:t>фитболы</w:t>
            </w:r>
            <w:proofErr w:type="spellEnd"/>
            <w:r>
              <w:rPr>
                <w:rFonts w:ascii="Times New Roman" w:hAnsi="Times New Roman"/>
                <w:sz w:val="28"/>
                <w:szCs w:val="28"/>
              </w:rPr>
              <w:t xml:space="preserve"> – 50 </w:t>
            </w:r>
            <w:r w:rsidRPr="001366C0">
              <w:rPr>
                <w:rFonts w:ascii="Times New Roman" w:hAnsi="Times New Roman"/>
                <w:sz w:val="28"/>
                <w:szCs w:val="28"/>
              </w:rPr>
              <w:t>долларов США</w:t>
            </w:r>
            <w:r>
              <w:rPr>
                <w:rFonts w:ascii="Times New Roman" w:hAnsi="Times New Roman"/>
                <w:sz w:val="28"/>
                <w:szCs w:val="28"/>
              </w:rPr>
              <w:t>;</w:t>
            </w:r>
          </w:p>
          <w:p w:rsidR="00932ABA" w:rsidRDefault="00932ABA" w:rsidP="007F7C12">
            <w:pPr>
              <w:spacing w:after="0" w:line="240" w:lineRule="auto"/>
              <w:jc w:val="both"/>
              <w:rPr>
                <w:rFonts w:ascii="Times New Roman" w:hAnsi="Times New Roman"/>
                <w:sz w:val="28"/>
                <w:szCs w:val="28"/>
              </w:rPr>
            </w:pPr>
            <w:r>
              <w:rPr>
                <w:rFonts w:ascii="Times New Roman" w:hAnsi="Times New Roman"/>
                <w:sz w:val="28"/>
                <w:szCs w:val="28"/>
              </w:rPr>
              <w:t xml:space="preserve">гамак – 50 </w:t>
            </w:r>
            <w:r w:rsidRPr="001366C0">
              <w:rPr>
                <w:rFonts w:ascii="Times New Roman" w:hAnsi="Times New Roman"/>
                <w:sz w:val="28"/>
                <w:szCs w:val="28"/>
              </w:rPr>
              <w:t>долларов США</w:t>
            </w:r>
            <w:r>
              <w:rPr>
                <w:rFonts w:ascii="Times New Roman" w:hAnsi="Times New Roman"/>
                <w:sz w:val="28"/>
                <w:szCs w:val="28"/>
              </w:rPr>
              <w:t>;</w:t>
            </w:r>
          </w:p>
          <w:p w:rsidR="00932ABA" w:rsidRDefault="00932ABA" w:rsidP="007F7C12">
            <w:pPr>
              <w:spacing w:after="0" w:line="240" w:lineRule="auto"/>
              <w:jc w:val="both"/>
              <w:rPr>
                <w:rFonts w:ascii="Times New Roman" w:hAnsi="Times New Roman"/>
                <w:sz w:val="28"/>
                <w:szCs w:val="28"/>
              </w:rPr>
            </w:pPr>
            <w:proofErr w:type="gramStart"/>
            <w:r>
              <w:rPr>
                <w:rFonts w:ascii="Times New Roman" w:hAnsi="Times New Roman"/>
                <w:sz w:val="28"/>
                <w:szCs w:val="28"/>
              </w:rPr>
              <w:t>домик</w:t>
            </w:r>
            <w:proofErr w:type="gramEnd"/>
            <w:r>
              <w:rPr>
                <w:rFonts w:ascii="Times New Roman" w:hAnsi="Times New Roman"/>
                <w:sz w:val="28"/>
                <w:szCs w:val="28"/>
              </w:rPr>
              <w:t xml:space="preserve"> «Виг-вам» - 50 </w:t>
            </w:r>
            <w:r w:rsidRPr="001366C0">
              <w:rPr>
                <w:rFonts w:ascii="Times New Roman" w:hAnsi="Times New Roman"/>
                <w:sz w:val="28"/>
                <w:szCs w:val="28"/>
              </w:rPr>
              <w:t>долларов США</w:t>
            </w:r>
            <w:r>
              <w:rPr>
                <w:rFonts w:ascii="Times New Roman" w:hAnsi="Times New Roman"/>
                <w:sz w:val="28"/>
                <w:szCs w:val="28"/>
              </w:rPr>
              <w:t>;</w:t>
            </w:r>
          </w:p>
          <w:p w:rsidR="00932ABA" w:rsidRPr="001366C0" w:rsidRDefault="00932ABA" w:rsidP="007F7C12">
            <w:pPr>
              <w:spacing w:after="0" w:line="240" w:lineRule="auto"/>
              <w:jc w:val="both"/>
              <w:rPr>
                <w:rFonts w:ascii="Times New Roman" w:hAnsi="Times New Roman"/>
                <w:sz w:val="28"/>
                <w:szCs w:val="28"/>
              </w:rPr>
            </w:pPr>
            <w:r>
              <w:rPr>
                <w:rFonts w:ascii="Times New Roman" w:hAnsi="Times New Roman"/>
                <w:sz w:val="28"/>
                <w:szCs w:val="28"/>
              </w:rPr>
              <w:t>бескаркасные кресла, кресло-мешок – 500 долларов США.</w:t>
            </w:r>
          </w:p>
          <w:p w:rsidR="00932ABA" w:rsidRPr="00BC59FE" w:rsidRDefault="00932ABA" w:rsidP="001E2D59">
            <w:pPr>
              <w:spacing w:line="240" w:lineRule="auto"/>
              <w:jc w:val="both"/>
              <w:rPr>
                <w:rFonts w:ascii="Times New Roman" w:hAnsi="Times New Roman" w:cs="Times New Roman"/>
                <w:sz w:val="28"/>
                <w:szCs w:val="28"/>
              </w:rPr>
            </w:pPr>
            <w:r w:rsidRPr="001366C0">
              <w:rPr>
                <w:rFonts w:ascii="Times New Roman" w:eastAsia="Times New Roman" w:hAnsi="Times New Roman" w:cs="Times New Roman"/>
                <w:sz w:val="28"/>
                <w:szCs w:val="28"/>
              </w:rPr>
              <w:t xml:space="preserve">Итого: </w:t>
            </w:r>
            <w:r>
              <w:rPr>
                <w:rFonts w:ascii="Times New Roman" w:eastAsia="Times New Roman" w:hAnsi="Times New Roman" w:cs="Times New Roman"/>
                <w:sz w:val="28"/>
                <w:szCs w:val="28"/>
              </w:rPr>
              <w:t>17</w:t>
            </w:r>
            <w:r w:rsidRPr="002F0CC7">
              <w:rPr>
                <w:rFonts w:ascii="Times New Roman" w:eastAsia="Times New Roman" w:hAnsi="Times New Roman" w:cs="Times New Roman"/>
                <w:sz w:val="28"/>
                <w:szCs w:val="28"/>
              </w:rPr>
              <w:t xml:space="preserve"> тыс</w:t>
            </w:r>
            <w:r w:rsidRPr="001366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000 </w:t>
            </w:r>
            <w:r w:rsidRPr="001366C0">
              <w:rPr>
                <w:rFonts w:ascii="Times New Roman" w:eastAsia="Times New Roman" w:hAnsi="Times New Roman" w:cs="Times New Roman"/>
                <w:sz w:val="28"/>
                <w:szCs w:val="28"/>
              </w:rPr>
              <w:t>долларов США</w:t>
            </w:r>
          </w:p>
        </w:tc>
      </w:tr>
    </w:tbl>
    <w:p w:rsidR="00E146F3" w:rsidRDefault="00E146F3">
      <w:pPr>
        <w:rPr>
          <w:rFonts w:ascii="Times New Roman" w:hAnsi="Times New Roman" w:cs="Times New Roman"/>
          <w:b/>
          <w:noProof/>
          <w:sz w:val="30"/>
          <w:szCs w:val="30"/>
        </w:rPr>
      </w:pPr>
      <w:r>
        <w:rPr>
          <w:rFonts w:ascii="Times New Roman" w:hAnsi="Times New Roman" w:cs="Times New Roman"/>
          <w:b/>
          <w:noProof/>
          <w:sz w:val="30"/>
          <w:szCs w:val="30"/>
        </w:rPr>
        <w:br w:type="page"/>
      </w:r>
    </w:p>
    <w:p w:rsidR="00FC315E" w:rsidRDefault="000F11AB" w:rsidP="005D1473">
      <w:pPr>
        <w:jc w:val="center"/>
        <w:rPr>
          <w:rFonts w:ascii="Times New Roman" w:hAnsi="Times New Roman" w:cs="Times New Roman"/>
          <w:b/>
          <w:noProof/>
          <w:sz w:val="30"/>
          <w:szCs w:val="30"/>
        </w:rPr>
      </w:pPr>
      <w:r w:rsidRPr="000F11AB">
        <w:rPr>
          <w:rFonts w:ascii="Times New Roman" w:hAnsi="Times New Roman" w:cs="Times New Roman"/>
          <w:b/>
          <w:noProof/>
          <w:sz w:val="30"/>
          <w:szCs w:val="30"/>
        </w:rPr>
        <w:lastRenderedPageBreak/>
        <w:t>HUMANITARIAN PROJECT F</w:t>
      </w:r>
      <w:r>
        <w:rPr>
          <w:rFonts w:ascii="Times New Roman" w:hAnsi="Times New Roman" w:cs="Times New Roman"/>
          <w:b/>
          <w:noProof/>
          <w:sz w:val="30"/>
          <w:szCs w:val="30"/>
          <w:lang w:val="en-US"/>
        </w:rPr>
        <w:t>INANCI</w:t>
      </w:r>
      <w:r w:rsidRPr="000F11AB">
        <w:rPr>
          <w:rFonts w:ascii="Times New Roman" w:hAnsi="Times New Roman" w:cs="Times New Roman"/>
          <w:b/>
          <w:noProof/>
          <w:sz w:val="30"/>
          <w:szCs w:val="30"/>
        </w:rPr>
        <w:t>NG APPLICATION</w:t>
      </w:r>
    </w:p>
    <w:tbl>
      <w:tblPr>
        <w:tblStyle w:val="a9"/>
        <w:tblW w:w="10173" w:type="dxa"/>
        <w:tblLook w:val="04A0" w:firstRow="1" w:lastRow="0" w:firstColumn="1" w:lastColumn="0" w:noHBand="0" w:noVBand="1"/>
      </w:tblPr>
      <w:tblGrid>
        <w:gridCol w:w="835"/>
        <w:gridCol w:w="3737"/>
        <w:gridCol w:w="5601"/>
      </w:tblGrid>
      <w:tr w:rsidR="001E2D59" w:rsidRPr="00E146F3" w:rsidTr="001E2D59">
        <w:tc>
          <w:tcPr>
            <w:tcW w:w="835" w:type="dxa"/>
          </w:tcPr>
          <w:p w:rsidR="001E2D59" w:rsidRPr="00BD304A" w:rsidRDefault="001E2D59" w:rsidP="001E2D59">
            <w:pPr>
              <w:jc w:val="both"/>
              <w:rPr>
                <w:rFonts w:ascii="Times New Roman" w:hAnsi="Times New Roman" w:cs="Times New Roman"/>
                <w:b/>
                <w:noProof/>
                <w:sz w:val="30"/>
                <w:szCs w:val="30"/>
              </w:rPr>
            </w:pPr>
            <w:r>
              <w:rPr>
                <w:rFonts w:ascii="Times New Roman" w:hAnsi="Times New Roman" w:cs="Times New Roman"/>
                <w:b/>
                <w:noProof/>
                <w:sz w:val="30"/>
                <w:szCs w:val="30"/>
              </w:rPr>
              <w:t>1.</w:t>
            </w:r>
          </w:p>
        </w:tc>
        <w:tc>
          <w:tcPr>
            <w:tcW w:w="3737" w:type="dxa"/>
          </w:tcPr>
          <w:p w:rsidR="001E2D59" w:rsidRPr="000F11AB" w:rsidRDefault="001E2D59" w:rsidP="001E2D59">
            <w:pPr>
              <w:jc w:val="both"/>
              <w:rPr>
                <w:rFonts w:ascii="Times New Roman" w:hAnsi="Times New Roman" w:cs="Times New Roman"/>
                <w:b/>
                <w:noProof/>
                <w:sz w:val="30"/>
                <w:szCs w:val="30"/>
                <w:lang w:val="en-US"/>
              </w:rPr>
            </w:pPr>
            <w:r>
              <w:rPr>
                <w:rFonts w:ascii="Times New Roman" w:hAnsi="Times New Roman" w:cs="Times New Roman"/>
                <w:b/>
                <w:noProof/>
                <w:sz w:val="30"/>
                <w:szCs w:val="30"/>
                <w:lang w:val="en-US"/>
              </w:rPr>
              <w:t>Project name</w:t>
            </w:r>
          </w:p>
        </w:tc>
        <w:tc>
          <w:tcPr>
            <w:tcW w:w="5601" w:type="dxa"/>
          </w:tcPr>
          <w:p w:rsidR="001E2D59" w:rsidRPr="007931BE" w:rsidRDefault="001E2D59" w:rsidP="001E2D59">
            <w:pPr>
              <w:jc w:val="both"/>
              <w:rPr>
                <w:rFonts w:ascii="Times New Roman" w:eastAsia="Times New Roman" w:hAnsi="Times New Roman"/>
                <w:sz w:val="28"/>
                <w:szCs w:val="28"/>
                <w:lang w:val="en-US"/>
              </w:rPr>
            </w:pPr>
            <w:proofErr w:type="spellStart"/>
            <w:r w:rsidRPr="007931BE">
              <w:rPr>
                <w:rFonts w:ascii="Times New Roman" w:hAnsi="Times New Roman"/>
                <w:color w:val="000000"/>
                <w:sz w:val="28"/>
                <w:szCs w:val="28"/>
              </w:rPr>
              <w:t>My</w:t>
            </w:r>
            <w:proofErr w:type="spellEnd"/>
            <w:r w:rsidRPr="007931BE">
              <w:rPr>
                <w:rFonts w:ascii="Times New Roman" w:hAnsi="Times New Roman"/>
                <w:color w:val="000000"/>
                <w:sz w:val="28"/>
                <w:szCs w:val="28"/>
              </w:rPr>
              <w:t xml:space="preserve"> </w:t>
            </w:r>
            <w:proofErr w:type="spellStart"/>
            <w:r w:rsidRPr="007931BE">
              <w:rPr>
                <w:rFonts w:ascii="Times New Roman" w:hAnsi="Times New Roman"/>
                <w:color w:val="000000"/>
                <w:sz w:val="28"/>
                <w:szCs w:val="28"/>
              </w:rPr>
              <w:t>incomprehensible</w:t>
            </w:r>
            <w:proofErr w:type="spellEnd"/>
            <w:r w:rsidRPr="007931BE">
              <w:rPr>
                <w:rFonts w:ascii="Times New Roman" w:hAnsi="Times New Roman"/>
                <w:color w:val="000000"/>
                <w:sz w:val="28"/>
                <w:szCs w:val="28"/>
              </w:rPr>
              <w:t xml:space="preserve"> </w:t>
            </w:r>
            <w:proofErr w:type="spellStart"/>
            <w:r w:rsidRPr="007931BE">
              <w:rPr>
                <w:rFonts w:ascii="Times New Roman" w:hAnsi="Times New Roman"/>
                <w:color w:val="000000"/>
                <w:sz w:val="28"/>
                <w:szCs w:val="28"/>
              </w:rPr>
              <w:t>child</w:t>
            </w:r>
            <w:proofErr w:type="spellEnd"/>
          </w:p>
        </w:tc>
      </w:tr>
      <w:tr w:rsidR="001E2D59" w:rsidRPr="00E36829" w:rsidTr="001E2D59">
        <w:tc>
          <w:tcPr>
            <w:tcW w:w="835" w:type="dxa"/>
          </w:tcPr>
          <w:p w:rsidR="001E2D59" w:rsidRPr="005D1473" w:rsidRDefault="001E2D59" w:rsidP="001E2D59">
            <w:pPr>
              <w:jc w:val="both"/>
              <w:rPr>
                <w:rFonts w:ascii="Times New Roman" w:hAnsi="Times New Roman" w:cs="Times New Roman"/>
                <w:b/>
                <w:noProof/>
                <w:sz w:val="30"/>
                <w:szCs w:val="30"/>
              </w:rPr>
            </w:pPr>
            <w:r>
              <w:rPr>
                <w:rFonts w:ascii="Times New Roman" w:hAnsi="Times New Roman" w:cs="Times New Roman"/>
                <w:b/>
                <w:noProof/>
                <w:sz w:val="30"/>
                <w:szCs w:val="30"/>
              </w:rPr>
              <w:t>2.</w:t>
            </w:r>
          </w:p>
        </w:tc>
        <w:tc>
          <w:tcPr>
            <w:tcW w:w="3737" w:type="dxa"/>
          </w:tcPr>
          <w:p w:rsidR="001E2D59" w:rsidRPr="000F11AB" w:rsidRDefault="001E2D59" w:rsidP="001E2D59">
            <w:pPr>
              <w:jc w:val="both"/>
              <w:rPr>
                <w:rFonts w:ascii="Times New Roman" w:hAnsi="Times New Roman" w:cs="Times New Roman"/>
                <w:b/>
                <w:noProof/>
                <w:sz w:val="30"/>
                <w:szCs w:val="30"/>
                <w:lang w:val="en-US"/>
              </w:rPr>
            </w:pPr>
            <w:r>
              <w:rPr>
                <w:rFonts w:ascii="Times New Roman" w:hAnsi="Times New Roman" w:cs="Times New Roman"/>
                <w:b/>
                <w:noProof/>
                <w:sz w:val="30"/>
                <w:szCs w:val="30"/>
                <w:lang w:val="en-US"/>
              </w:rPr>
              <w:t>Organization name</w:t>
            </w:r>
          </w:p>
        </w:tc>
        <w:tc>
          <w:tcPr>
            <w:tcW w:w="5601" w:type="dxa"/>
          </w:tcPr>
          <w:p w:rsidR="001E2D59" w:rsidRPr="00D04779" w:rsidRDefault="001E2D59" w:rsidP="001E2D59">
            <w:pPr>
              <w:jc w:val="both"/>
              <w:rPr>
                <w:rFonts w:ascii="Times New Roman" w:eastAsia="Times New Roman" w:hAnsi="Times New Roman"/>
                <w:sz w:val="28"/>
                <w:szCs w:val="28"/>
                <w:lang w:val="en-US"/>
              </w:rPr>
            </w:pPr>
            <w:r w:rsidRPr="00D04779">
              <w:rPr>
                <w:rFonts w:ascii="Times New Roman" w:eastAsia="Times New Roman" w:hAnsi="Times New Roman"/>
                <w:sz w:val="28"/>
                <w:szCs w:val="28"/>
                <w:lang w:val="en-US"/>
              </w:rPr>
              <w:t xml:space="preserve">State educational institution </w:t>
            </w:r>
            <w:r>
              <w:rPr>
                <w:rFonts w:ascii="Times New Roman" w:eastAsia="Times New Roman" w:hAnsi="Times New Roman"/>
                <w:sz w:val="28"/>
                <w:szCs w:val="28"/>
                <w:lang w:val="en-US"/>
              </w:rPr>
              <w:t>“</w:t>
            </w:r>
            <w:r w:rsidRPr="001B234D">
              <w:rPr>
                <w:rFonts w:ascii="Times New Roman" w:eastAsia="Times New Roman" w:hAnsi="Times New Roman"/>
                <w:sz w:val="28"/>
                <w:szCs w:val="28"/>
                <w:lang w:val="en"/>
              </w:rPr>
              <w:t xml:space="preserve">Center for Corrective Development Education and Rehabilitation </w:t>
            </w:r>
            <w:r w:rsidRPr="001B234D">
              <w:rPr>
                <w:rFonts w:ascii="Times New Roman" w:eastAsia="Times New Roman" w:hAnsi="Times New Roman"/>
                <w:sz w:val="28"/>
                <w:szCs w:val="28"/>
                <w:lang w:val="en-US"/>
              </w:rPr>
              <w:t>in Bobruisk</w:t>
            </w:r>
            <w:r>
              <w:rPr>
                <w:rFonts w:ascii="Times New Roman" w:eastAsia="Times New Roman" w:hAnsi="Times New Roman"/>
                <w:sz w:val="28"/>
                <w:szCs w:val="28"/>
                <w:lang w:val="en-US"/>
              </w:rPr>
              <w:t>”</w:t>
            </w:r>
          </w:p>
        </w:tc>
      </w:tr>
      <w:tr w:rsidR="001E2D59" w:rsidRPr="001E2D59" w:rsidTr="001E2D59">
        <w:tc>
          <w:tcPr>
            <w:tcW w:w="835" w:type="dxa"/>
          </w:tcPr>
          <w:p w:rsidR="001E2D59" w:rsidRPr="00BD304A" w:rsidRDefault="001E2D59" w:rsidP="001E2D59">
            <w:pPr>
              <w:jc w:val="both"/>
              <w:rPr>
                <w:rFonts w:ascii="Times New Roman" w:hAnsi="Times New Roman" w:cs="Times New Roman"/>
                <w:b/>
                <w:noProof/>
                <w:sz w:val="30"/>
                <w:szCs w:val="30"/>
              </w:rPr>
            </w:pPr>
            <w:r>
              <w:rPr>
                <w:rFonts w:ascii="Times New Roman" w:hAnsi="Times New Roman" w:cs="Times New Roman"/>
                <w:b/>
                <w:noProof/>
                <w:sz w:val="30"/>
                <w:szCs w:val="30"/>
              </w:rPr>
              <w:t>3.</w:t>
            </w:r>
            <w:r w:rsidRPr="00BD304A">
              <w:rPr>
                <w:rFonts w:ascii="Times New Roman" w:hAnsi="Times New Roman" w:cs="Times New Roman"/>
                <w:b/>
                <w:noProof/>
                <w:sz w:val="30"/>
                <w:szCs w:val="30"/>
              </w:rPr>
              <w:t xml:space="preserve"> </w:t>
            </w:r>
          </w:p>
        </w:tc>
        <w:tc>
          <w:tcPr>
            <w:tcW w:w="3737" w:type="dxa"/>
          </w:tcPr>
          <w:p w:rsidR="001E2D59" w:rsidRPr="00387D63" w:rsidRDefault="001E2D59" w:rsidP="001E2D59">
            <w:pPr>
              <w:jc w:val="both"/>
              <w:rPr>
                <w:rFonts w:ascii="Times New Roman" w:hAnsi="Times New Roman" w:cs="Times New Roman"/>
                <w:b/>
                <w:noProof/>
                <w:sz w:val="30"/>
                <w:szCs w:val="30"/>
                <w:lang w:val="en-US"/>
              </w:rPr>
            </w:pPr>
            <w:r w:rsidRPr="00387D63">
              <w:rPr>
                <w:rFonts w:ascii="Times New Roman" w:hAnsi="Times New Roman" w:cs="Times New Roman"/>
                <w:b/>
                <w:noProof/>
                <w:sz w:val="30"/>
                <w:szCs w:val="30"/>
                <w:lang w:val="en-US"/>
              </w:rPr>
              <w:t xml:space="preserve">Physical and legal address of the organization, phone, </w:t>
            </w:r>
            <w:r>
              <w:rPr>
                <w:rFonts w:ascii="Times New Roman" w:hAnsi="Times New Roman" w:cs="Times New Roman"/>
                <w:b/>
                <w:noProof/>
                <w:sz w:val="30"/>
                <w:szCs w:val="30"/>
                <w:lang w:val="en-US"/>
              </w:rPr>
              <w:t>f</w:t>
            </w:r>
            <w:r w:rsidRPr="00387D63">
              <w:rPr>
                <w:rFonts w:ascii="Times New Roman" w:hAnsi="Times New Roman" w:cs="Times New Roman"/>
                <w:b/>
                <w:noProof/>
                <w:sz w:val="30"/>
                <w:szCs w:val="30"/>
                <w:lang w:val="en-US"/>
              </w:rPr>
              <w:t xml:space="preserve">ax, e-mail </w:t>
            </w:r>
          </w:p>
        </w:tc>
        <w:tc>
          <w:tcPr>
            <w:tcW w:w="5601" w:type="dxa"/>
          </w:tcPr>
          <w:p w:rsidR="001E2D59" w:rsidRPr="00D04779" w:rsidRDefault="001E2D59" w:rsidP="001E2D59">
            <w:pPr>
              <w:jc w:val="both"/>
              <w:rPr>
                <w:rFonts w:ascii="Times New Roman" w:eastAsia="Times New Roman" w:hAnsi="Times New Roman"/>
                <w:sz w:val="28"/>
                <w:szCs w:val="28"/>
                <w:lang w:val="en-US"/>
              </w:rPr>
            </w:pPr>
            <w:r w:rsidRPr="00D04779">
              <w:rPr>
                <w:rFonts w:ascii="Times New Roman" w:eastAsia="Times New Roman" w:hAnsi="Times New Roman"/>
                <w:sz w:val="28"/>
                <w:szCs w:val="28"/>
                <w:lang w:val="en-US"/>
              </w:rPr>
              <w:t>213811 Republic of Belarus, Mogilev region, Bobruisk, Ordzhonikidze str., 40;</w:t>
            </w:r>
          </w:p>
          <w:p w:rsidR="001E2D59" w:rsidRPr="00D04779" w:rsidRDefault="001E2D59" w:rsidP="001E2D59">
            <w:pPr>
              <w:jc w:val="both"/>
              <w:rPr>
                <w:rFonts w:ascii="Times New Roman" w:eastAsia="Times New Roman" w:hAnsi="Times New Roman"/>
                <w:sz w:val="28"/>
                <w:szCs w:val="28"/>
                <w:lang w:val="en-US"/>
              </w:rPr>
            </w:pPr>
            <w:r w:rsidRPr="00D04779">
              <w:rPr>
                <w:rFonts w:ascii="Times New Roman" w:eastAsia="Times New Roman" w:hAnsi="Times New Roman"/>
                <w:sz w:val="28"/>
                <w:szCs w:val="28"/>
                <w:lang w:val="en-US"/>
              </w:rPr>
              <w:t>+375 225 780434;</w:t>
            </w:r>
          </w:p>
          <w:p w:rsidR="001E2D59" w:rsidRPr="00FA2E48" w:rsidRDefault="001E2D59" w:rsidP="001E2D59">
            <w:pPr>
              <w:jc w:val="both"/>
              <w:rPr>
                <w:rFonts w:ascii="Times New Roman" w:eastAsia="Times New Roman" w:hAnsi="Times New Roman"/>
                <w:sz w:val="28"/>
                <w:szCs w:val="28"/>
                <w:lang w:val="en-US"/>
              </w:rPr>
            </w:pPr>
            <w:r w:rsidRPr="00FA2E48">
              <w:rPr>
                <w:rFonts w:ascii="Times New Roman" w:eastAsiaTheme="minorHAnsi" w:hAnsi="Times New Roman"/>
                <w:sz w:val="28"/>
                <w:szCs w:val="28"/>
                <w:lang w:val="en-US" w:eastAsia="en-US"/>
              </w:rPr>
              <w:t>ckroir@uobobr.gov.by</w:t>
            </w:r>
          </w:p>
        </w:tc>
      </w:tr>
      <w:tr w:rsidR="001E2D59" w:rsidRPr="00E36829" w:rsidTr="001E2D59">
        <w:tc>
          <w:tcPr>
            <w:tcW w:w="835" w:type="dxa"/>
          </w:tcPr>
          <w:p w:rsidR="001E2D59" w:rsidRPr="001F3724" w:rsidRDefault="001E2D59" w:rsidP="001E2D59">
            <w:pPr>
              <w:jc w:val="both"/>
              <w:rPr>
                <w:rFonts w:ascii="Times New Roman" w:hAnsi="Times New Roman" w:cs="Times New Roman"/>
                <w:b/>
                <w:noProof/>
                <w:sz w:val="30"/>
                <w:szCs w:val="30"/>
                <w:lang w:val="en-US"/>
              </w:rPr>
            </w:pPr>
            <w:r>
              <w:rPr>
                <w:rFonts w:ascii="Times New Roman" w:hAnsi="Times New Roman" w:cs="Times New Roman"/>
                <w:b/>
                <w:noProof/>
                <w:sz w:val="30"/>
                <w:szCs w:val="30"/>
                <w:lang w:val="en-US"/>
              </w:rPr>
              <w:t>4.</w:t>
            </w:r>
          </w:p>
        </w:tc>
        <w:tc>
          <w:tcPr>
            <w:tcW w:w="3737" w:type="dxa"/>
          </w:tcPr>
          <w:p w:rsidR="001E2D59" w:rsidRPr="00692155" w:rsidRDefault="001E2D59" w:rsidP="001E2D59">
            <w:pPr>
              <w:jc w:val="both"/>
              <w:rPr>
                <w:rFonts w:ascii="Times New Roman" w:hAnsi="Times New Roman" w:cs="Times New Roman"/>
                <w:b/>
                <w:noProof/>
                <w:sz w:val="30"/>
                <w:szCs w:val="30"/>
                <w:lang w:val="en-US"/>
              </w:rPr>
            </w:pPr>
            <w:r>
              <w:rPr>
                <w:rFonts w:ascii="Times New Roman" w:hAnsi="Times New Roman" w:cs="Times New Roman"/>
                <w:b/>
                <w:noProof/>
                <w:sz w:val="30"/>
                <w:szCs w:val="30"/>
                <w:lang w:val="en-US"/>
              </w:rPr>
              <w:t xml:space="preserve">Information about the organization </w:t>
            </w:r>
          </w:p>
        </w:tc>
        <w:tc>
          <w:tcPr>
            <w:tcW w:w="5601" w:type="dxa"/>
          </w:tcPr>
          <w:p w:rsidR="001E2D59" w:rsidRPr="007931BE" w:rsidRDefault="001E2D59" w:rsidP="001E2D59">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The mission is</w:t>
            </w:r>
            <w:r w:rsidRPr="007931BE">
              <w:rPr>
                <w:rFonts w:ascii="Times New Roman" w:eastAsia="Times New Roman" w:hAnsi="Times New Roman"/>
                <w:sz w:val="28"/>
                <w:szCs w:val="28"/>
                <w:lang w:val="en-US"/>
              </w:rPr>
              <w:t xml:space="preserve"> to see in every child with special needs opportunities for his</w:t>
            </w:r>
            <w:r>
              <w:rPr>
                <w:rFonts w:ascii="Times New Roman" w:eastAsia="Times New Roman" w:hAnsi="Times New Roman"/>
                <w:sz w:val="28"/>
                <w:szCs w:val="28"/>
                <w:lang w:val="en-US"/>
              </w:rPr>
              <w:t>/her</w:t>
            </w:r>
            <w:r w:rsidRPr="007931BE">
              <w:rPr>
                <w:rFonts w:ascii="Times New Roman" w:eastAsia="Times New Roman" w:hAnsi="Times New Roman"/>
                <w:sz w:val="28"/>
                <w:szCs w:val="28"/>
                <w:lang w:val="en-US"/>
              </w:rPr>
              <w:t xml:space="preserve"> development, integration and socialization in society</w:t>
            </w:r>
            <w:proofErr w:type="gramStart"/>
            <w:r w:rsidRPr="007931BE">
              <w:rPr>
                <w:rFonts w:ascii="Times New Roman" w:eastAsia="Times New Roman" w:hAnsi="Times New Roman"/>
                <w:sz w:val="28"/>
                <w:szCs w:val="28"/>
                <w:lang w:val="en-US"/>
              </w:rPr>
              <w:t>;</w:t>
            </w:r>
            <w:proofErr w:type="gramEnd"/>
            <w:r w:rsidRPr="007931BE">
              <w:rPr>
                <w:rFonts w:ascii="Times New Roman" w:eastAsia="Times New Roman" w:hAnsi="Times New Roman"/>
                <w:sz w:val="28"/>
                <w:szCs w:val="28"/>
                <w:lang w:val="en-US"/>
              </w:rPr>
              <w:t xml:space="preserve"> to change the attitude of</w:t>
            </w:r>
            <w:r>
              <w:rPr>
                <w:rFonts w:ascii="Times New Roman" w:eastAsia="Times New Roman" w:hAnsi="Times New Roman"/>
                <w:sz w:val="28"/>
                <w:szCs w:val="28"/>
                <w:lang w:val="en-US"/>
              </w:rPr>
              <w:t xml:space="preserve"> the</w:t>
            </w:r>
            <w:r w:rsidRPr="007931BE">
              <w:rPr>
                <w:rFonts w:ascii="Times New Roman" w:eastAsia="Times New Roman" w:hAnsi="Times New Roman"/>
                <w:sz w:val="28"/>
                <w:szCs w:val="28"/>
                <w:lang w:val="en-US"/>
              </w:rPr>
              <w:t xml:space="preserve"> society towards people with disabilities. </w:t>
            </w:r>
          </w:p>
          <w:p w:rsidR="001E2D59" w:rsidRPr="007931BE" w:rsidRDefault="001E2D59" w:rsidP="001E2D59">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The purpose is the</w:t>
            </w:r>
            <w:r w:rsidRPr="007931BE">
              <w:rPr>
                <w:rFonts w:ascii="Times New Roman" w:eastAsia="Times New Roman" w:hAnsi="Times New Roman"/>
                <w:sz w:val="28"/>
                <w:szCs w:val="28"/>
                <w:lang w:val="en-US"/>
              </w:rPr>
              <w:t xml:space="preserve"> implementation of the educational program of special education. </w:t>
            </w:r>
          </w:p>
          <w:p w:rsidR="001E2D59" w:rsidRPr="007931BE" w:rsidRDefault="001E2D59" w:rsidP="001E2D59">
            <w:pPr>
              <w:jc w:val="both"/>
              <w:rPr>
                <w:rFonts w:ascii="Times New Roman" w:eastAsia="Times New Roman" w:hAnsi="Times New Roman"/>
                <w:sz w:val="28"/>
                <w:szCs w:val="28"/>
                <w:lang w:val="en-US"/>
              </w:rPr>
            </w:pPr>
            <w:r w:rsidRPr="007931BE">
              <w:rPr>
                <w:rFonts w:ascii="Times New Roman" w:eastAsia="Times New Roman" w:hAnsi="Times New Roman"/>
                <w:sz w:val="28"/>
                <w:szCs w:val="28"/>
                <w:lang w:val="en-US"/>
              </w:rPr>
              <w:t xml:space="preserve">The Center </w:t>
            </w:r>
            <w:proofErr w:type="gramStart"/>
            <w:r w:rsidRPr="007931BE">
              <w:rPr>
                <w:rFonts w:ascii="Times New Roman" w:eastAsia="Times New Roman" w:hAnsi="Times New Roman"/>
                <w:sz w:val="28"/>
                <w:szCs w:val="28"/>
                <w:lang w:val="en-US"/>
              </w:rPr>
              <w:t>was established</w:t>
            </w:r>
            <w:proofErr w:type="gramEnd"/>
            <w:r w:rsidRPr="007931BE">
              <w:rPr>
                <w:rFonts w:ascii="Times New Roman" w:eastAsia="Times New Roman" w:hAnsi="Times New Roman"/>
                <w:sz w:val="28"/>
                <w:szCs w:val="28"/>
                <w:lang w:val="en-US"/>
              </w:rPr>
              <w:t xml:space="preserve"> on March 11, 2000. It is an institution of special education and provides psychological, medical, pedagogical assistance to children with disabilities and their parents. The </w:t>
            </w:r>
            <w:r>
              <w:rPr>
                <w:rFonts w:ascii="Times New Roman" w:eastAsia="Times New Roman" w:hAnsi="Times New Roman"/>
                <w:sz w:val="28"/>
                <w:szCs w:val="28"/>
                <w:lang w:val="en-US"/>
              </w:rPr>
              <w:t>C</w:t>
            </w:r>
            <w:r w:rsidRPr="007931BE">
              <w:rPr>
                <w:rFonts w:ascii="Times New Roman" w:eastAsia="Times New Roman" w:hAnsi="Times New Roman"/>
                <w:sz w:val="28"/>
                <w:szCs w:val="28"/>
                <w:lang w:val="en-US"/>
              </w:rPr>
              <w:t>enter educates children under 18 years with autism, intellectual disability, movement, vision</w:t>
            </w:r>
            <w:r>
              <w:rPr>
                <w:rFonts w:ascii="Times New Roman" w:eastAsia="Times New Roman" w:hAnsi="Times New Roman"/>
                <w:sz w:val="28"/>
                <w:szCs w:val="28"/>
                <w:lang w:val="en-US"/>
              </w:rPr>
              <w:t>,</w:t>
            </w:r>
            <w:r w:rsidRPr="007931BE">
              <w:rPr>
                <w:rFonts w:ascii="Times New Roman" w:eastAsia="Times New Roman" w:hAnsi="Times New Roman"/>
                <w:sz w:val="28"/>
                <w:szCs w:val="28"/>
                <w:lang w:val="en-US"/>
              </w:rPr>
              <w:t xml:space="preserve"> and hearing disorders and ensures their health protection. </w:t>
            </w:r>
          </w:p>
          <w:p w:rsidR="001E2D59" w:rsidRPr="007931BE" w:rsidRDefault="001E2D59" w:rsidP="001E2D59">
            <w:pPr>
              <w:jc w:val="both"/>
              <w:rPr>
                <w:rFonts w:ascii="Times New Roman" w:eastAsia="Times New Roman" w:hAnsi="Times New Roman"/>
                <w:sz w:val="28"/>
                <w:szCs w:val="28"/>
                <w:lang w:val="en-US"/>
              </w:rPr>
            </w:pPr>
            <w:r w:rsidRPr="007931BE">
              <w:rPr>
                <w:rFonts w:ascii="Times New Roman" w:eastAsia="Times New Roman" w:hAnsi="Times New Roman"/>
                <w:sz w:val="28"/>
                <w:szCs w:val="28"/>
                <w:lang w:val="en-US"/>
              </w:rPr>
              <w:t>The uniqueness of the institution is that previously unschooled children have become actively involved in the educational process, being in the family, in</w:t>
            </w:r>
            <w:r>
              <w:rPr>
                <w:rFonts w:ascii="Times New Roman" w:eastAsia="Times New Roman" w:hAnsi="Times New Roman"/>
                <w:sz w:val="28"/>
                <w:szCs w:val="28"/>
                <w:lang w:val="en-US"/>
              </w:rPr>
              <w:t xml:space="preserve"> the</w:t>
            </w:r>
            <w:r w:rsidRPr="007931BE">
              <w:rPr>
                <w:rFonts w:ascii="Times New Roman" w:eastAsia="Times New Roman" w:hAnsi="Times New Roman"/>
                <w:sz w:val="28"/>
                <w:szCs w:val="28"/>
                <w:lang w:val="en-US"/>
              </w:rPr>
              <w:t xml:space="preserve"> society, </w:t>
            </w:r>
            <w:r>
              <w:rPr>
                <w:rFonts w:ascii="Times New Roman" w:eastAsia="Times New Roman" w:hAnsi="Times New Roman"/>
                <w:sz w:val="28"/>
                <w:szCs w:val="28"/>
                <w:lang w:val="en-US"/>
              </w:rPr>
              <w:t>but</w:t>
            </w:r>
            <w:r w:rsidRPr="007931BE">
              <w:rPr>
                <w:rFonts w:ascii="Times New Roman" w:eastAsia="Times New Roman" w:hAnsi="Times New Roman"/>
                <w:sz w:val="28"/>
                <w:szCs w:val="28"/>
                <w:lang w:val="en-US"/>
              </w:rPr>
              <w:t xml:space="preserve"> not in a boarding school. </w:t>
            </w:r>
          </w:p>
          <w:p w:rsidR="001E2D59" w:rsidRPr="00D04779" w:rsidRDefault="001E2D59" w:rsidP="001E2D59">
            <w:pPr>
              <w:jc w:val="both"/>
              <w:rPr>
                <w:rFonts w:ascii="Times New Roman" w:eastAsia="Times New Roman" w:hAnsi="Times New Roman"/>
                <w:sz w:val="28"/>
                <w:szCs w:val="28"/>
                <w:lang w:val="en-US"/>
              </w:rPr>
            </w:pPr>
            <w:r w:rsidRPr="007931BE">
              <w:rPr>
                <w:rFonts w:ascii="Times New Roman" w:eastAsia="Times New Roman" w:hAnsi="Times New Roman"/>
                <w:sz w:val="28"/>
                <w:szCs w:val="28"/>
                <w:lang w:val="en-US"/>
              </w:rPr>
              <w:t xml:space="preserve">Resources: the total area of the </w:t>
            </w:r>
            <w:r>
              <w:rPr>
                <w:rFonts w:ascii="Times New Roman" w:eastAsia="Times New Roman" w:hAnsi="Times New Roman"/>
                <w:sz w:val="28"/>
                <w:szCs w:val="28"/>
                <w:lang w:val="en-US"/>
              </w:rPr>
              <w:t>C</w:t>
            </w:r>
            <w:r w:rsidRPr="007931BE">
              <w:rPr>
                <w:rFonts w:ascii="Times New Roman" w:eastAsia="Times New Roman" w:hAnsi="Times New Roman"/>
                <w:sz w:val="28"/>
                <w:szCs w:val="28"/>
                <w:lang w:val="en-US"/>
              </w:rPr>
              <w:t>enter building is 2</w:t>
            </w:r>
            <w:r>
              <w:rPr>
                <w:rFonts w:ascii="Times New Roman" w:eastAsia="Times New Roman" w:hAnsi="Times New Roman"/>
                <w:sz w:val="28"/>
                <w:szCs w:val="28"/>
                <w:lang w:val="en-US"/>
              </w:rPr>
              <w:t>,</w:t>
            </w:r>
            <w:r w:rsidRPr="007931BE">
              <w:rPr>
                <w:rFonts w:ascii="Times New Roman" w:eastAsia="Times New Roman" w:hAnsi="Times New Roman"/>
                <w:sz w:val="28"/>
                <w:szCs w:val="28"/>
                <w:lang w:val="en-US"/>
              </w:rPr>
              <w:t xml:space="preserve">360.97 </w:t>
            </w:r>
            <w:proofErr w:type="spellStart"/>
            <w:proofErr w:type="gramStart"/>
            <w:r w:rsidRPr="007931BE">
              <w:rPr>
                <w:rFonts w:ascii="Times New Roman" w:eastAsia="Times New Roman" w:hAnsi="Times New Roman"/>
                <w:sz w:val="28"/>
                <w:szCs w:val="28"/>
                <w:lang w:val="en-US"/>
              </w:rPr>
              <w:t>sq.m</w:t>
            </w:r>
            <w:proofErr w:type="spellEnd"/>
            <w:r w:rsidRPr="007931BE">
              <w:rPr>
                <w:rFonts w:ascii="Times New Roman" w:eastAsia="Times New Roman" w:hAnsi="Times New Roman"/>
                <w:sz w:val="28"/>
                <w:szCs w:val="28"/>
                <w:lang w:val="en-US"/>
              </w:rPr>
              <w:t>.,</w:t>
            </w:r>
            <w:proofErr w:type="gramEnd"/>
            <w:r w:rsidRPr="007931BE">
              <w:rPr>
                <w:rFonts w:ascii="Times New Roman" w:eastAsia="Times New Roman" w:hAnsi="Times New Roman"/>
                <w:sz w:val="28"/>
                <w:szCs w:val="28"/>
                <w:lang w:val="en-US"/>
              </w:rPr>
              <w:t xml:space="preserve"> the land plot is 11</w:t>
            </w:r>
            <w:r>
              <w:rPr>
                <w:rFonts w:ascii="Times New Roman" w:eastAsia="Times New Roman" w:hAnsi="Times New Roman"/>
                <w:sz w:val="28"/>
                <w:szCs w:val="28"/>
                <w:lang w:val="en-US"/>
              </w:rPr>
              <w:t>,</w:t>
            </w:r>
            <w:r w:rsidRPr="007931BE">
              <w:rPr>
                <w:rFonts w:ascii="Times New Roman" w:eastAsia="Times New Roman" w:hAnsi="Times New Roman"/>
                <w:sz w:val="28"/>
                <w:szCs w:val="28"/>
                <w:lang w:val="en-US"/>
              </w:rPr>
              <w:t xml:space="preserve">779 </w:t>
            </w:r>
            <w:proofErr w:type="spellStart"/>
            <w:r w:rsidRPr="007931BE">
              <w:rPr>
                <w:rFonts w:ascii="Times New Roman" w:eastAsia="Times New Roman" w:hAnsi="Times New Roman"/>
                <w:sz w:val="28"/>
                <w:szCs w:val="28"/>
                <w:lang w:val="en-US"/>
              </w:rPr>
              <w:t>sq.m</w:t>
            </w:r>
            <w:proofErr w:type="spellEnd"/>
            <w:r w:rsidRPr="007931BE">
              <w:rPr>
                <w:rFonts w:ascii="Times New Roman" w:eastAsia="Times New Roman" w:hAnsi="Times New Roman"/>
                <w:sz w:val="28"/>
                <w:szCs w:val="28"/>
                <w:lang w:val="en-US"/>
              </w:rPr>
              <w:t xml:space="preserve">. The territory is equipped with verandas, </w:t>
            </w:r>
            <w:r>
              <w:rPr>
                <w:rFonts w:ascii="Times New Roman" w:eastAsia="Times New Roman" w:hAnsi="Times New Roman"/>
                <w:sz w:val="28"/>
                <w:szCs w:val="28"/>
                <w:lang w:val="en-US"/>
              </w:rPr>
              <w:t>t</w:t>
            </w:r>
            <w:r w:rsidRPr="001B234D">
              <w:rPr>
                <w:rFonts w:ascii="Times New Roman" w:eastAsia="Times New Roman" w:hAnsi="Times New Roman"/>
                <w:sz w:val="28"/>
                <w:szCs w:val="28"/>
                <w:lang w:val="en-US"/>
              </w:rPr>
              <w:t xml:space="preserve">here is an area to accommodate a sports </w:t>
            </w:r>
            <w:r>
              <w:rPr>
                <w:rFonts w:ascii="Times New Roman" w:eastAsia="Times New Roman" w:hAnsi="Times New Roman"/>
                <w:sz w:val="28"/>
                <w:szCs w:val="28"/>
                <w:lang w:val="en-US"/>
              </w:rPr>
              <w:t>ground, s</w:t>
            </w:r>
            <w:r w:rsidRPr="007931BE">
              <w:rPr>
                <w:rFonts w:ascii="Times New Roman" w:eastAsia="Times New Roman" w:hAnsi="Times New Roman"/>
                <w:sz w:val="28"/>
                <w:szCs w:val="28"/>
                <w:lang w:val="en-US"/>
              </w:rPr>
              <w:t>trengthening children's health and developing their rehabilitation potential</w:t>
            </w:r>
            <w:r>
              <w:rPr>
                <w:rFonts w:ascii="Times New Roman" w:eastAsia="Times New Roman" w:hAnsi="Times New Roman"/>
                <w:sz w:val="28"/>
                <w:szCs w:val="28"/>
                <w:lang w:val="en-US"/>
              </w:rPr>
              <w:t>.</w:t>
            </w:r>
          </w:p>
        </w:tc>
      </w:tr>
      <w:tr w:rsidR="001E2D59" w:rsidRPr="00E36829" w:rsidTr="001E2D59">
        <w:tc>
          <w:tcPr>
            <w:tcW w:w="835" w:type="dxa"/>
          </w:tcPr>
          <w:p w:rsidR="001E2D59" w:rsidRDefault="001E2D59" w:rsidP="001E2D59">
            <w:pPr>
              <w:rPr>
                <w:rFonts w:ascii="Times New Roman" w:hAnsi="Times New Roman" w:cs="Times New Roman"/>
                <w:b/>
                <w:noProof/>
                <w:sz w:val="30"/>
                <w:szCs w:val="30"/>
              </w:rPr>
            </w:pPr>
            <w:r>
              <w:rPr>
                <w:rFonts w:ascii="Times New Roman" w:hAnsi="Times New Roman" w:cs="Times New Roman"/>
                <w:b/>
                <w:noProof/>
                <w:sz w:val="30"/>
                <w:szCs w:val="30"/>
              </w:rPr>
              <w:t>5.</w:t>
            </w:r>
          </w:p>
        </w:tc>
        <w:tc>
          <w:tcPr>
            <w:tcW w:w="3737" w:type="dxa"/>
          </w:tcPr>
          <w:p w:rsidR="001E2D59" w:rsidRPr="00260468" w:rsidRDefault="001E2D59" w:rsidP="001E2D59">
            <w:pPr>
              <w:rPr>
                <w:rFonts w:ascii="Times New Roman" w:hAnsi="Times New Roman" w:cs="Times New Roman"/>
                <w:b/>
                <w:noProof/>
                <w:sz w:val="30"/>
                <w:szCs w:val="30"/>
                <w:lang w:val="en-US"/>
              </w:rPr>
            </w:pPr>
            <w:r>
              <w:rPr>
                <w:rFonts w:ascii="Times New Roman" w:hAnsi="Times New Roman" w:cs="Times New Roman"/>
                <w:b/>
                <w:noProof/>
                <w:sz w:val="30"/>
                <w:szCs w:val="30"/>
                <w:lang w:val="en-US"/>
              </w:rPr>
              <w:t>Head of organisation</w:t>
            </w:r>
          </w:p>
        </w:tc>
        <w:tc>
          <w:tcPr>
            <w:tcW w:w="5601" w:type="dxa"/>
          </w:tcPr>
          <w:p w:rsidR="001E2D59" w:rsidRPr="00D04779" w:rsidRDefault="001E2D59" w:rsidP="001E2D59">
            <w:pPr>
              <w:jc w:val="both"/>
              <w:rPr>
                <w:rFonts w:ascii="Times New Roman" w:hAnsi="Times New Roman"/>
                <w:sz w:val="28"/>
                <w:szCs w:val="28"/>
                <w:lang w:val="en-US"/>
              </w:rPr>
            </w:pPr>
            <w:proofErr w:type="spellStart"/>
            <w:r w:rsidRPr="00D04779">
              <w:rPr>
                <w:rFonts w:ascii="Times New Roman" w:hAnsi="Times New Roman"/>
                <w:sz w:val="28"/>
                <w:szCs w:val="28"/>
                <w:lang w:val="en-US"/>
              </w:rPr>
              <w:t>Sadovskaya</w:t>
            </w:r>
            <w:proofErr w:type="spellEnd"/>
            <w:r w:rsidRPr="00D04779">
              <w:rPr>
                <w:rFonts w:ascii="Times New Roman" w:hAnsi="Times New Roman"/>
                <w:sz w:val="28"/>
                <w:szCs w:val="28"/>
                <w:lang w:val="en-US"/>
              </w:rPr>
              <w:t xml:space="preserve"> Inna </w:t>
            </w:r>
            <w:proofErr w:type="spellStart"/>
            <w:r w:rsidRPr="00D04779">
              <w:rPr>
                <w:rFonts w:ascii="Times New Roman" w:hAnsi="Times New Roman"/>
                <w:sz w:val="28"/>
                <w:szCs w:val="28"/>
                <w:lang w:val="en-US"/>
              </w:rPr>
              <w:t>Eduardovna</w:t>
            </w:r>
            <w:proofErr w:type="spellEnd"/>
            <w:r w:rsidRPr="00D04779">
              <w:rPr>
                <w:rFonts w:ascii="Times New Roman" w:hAnsi="Times New Roman"/>
                <w:sz w:val="28"/>
                <w:szCs w:val="28"/>
                <w:lang w:val="en-US"/>
              </w:rPr>
              <w:t xml:space="preserve">, Headmistress of the State Educational Institution </w:t>
            </w:r>
            <w:r>
              <w:rPr>
                <w:rFonts w:ascii="Times New Roman" w:eastAsia="Times New Roman" w:hAnsi="Times New Roman"/>
                <w:sz w:val="28"/>
                <w:szCs w:val="28"/>
                <w:lang w:val="en-US"/>
              </w:rPr>
              <w:t>“</w:t>
            </w:r>
            <w:r w:rsidRPr="001B234D">
              <w:rPr>
                <w:rFonts w:ascii="Times New Roman" w:eastAsia="Times New Roman" w:hAnsi="Times New Roman"/>
                <w:sz w:val="28"/>
                <w:szCs w:val="28"/>
                <w:lang w:val="en"/>
              </w:rPr>
              <w:t xml:space="preserve">Center for Corrective Development Education and Rehabilitation </w:t>
            </w:r>
            <w:r w:rsidRPr="001B234D">
              <w:rPr>
                <w:rFonts w:ascii="Times New Roman" w:eastAsia="Times New Roman" w:hAnsi="Times New Roman"/>
                <w:sz w:val="28"/>
                <w:szCs w:val="28"/>
                <w:lang w:val="en-US"/>
              </w:rPr>
              <w:t>in Bobruisk</w:t>
            </w:r>
            <w:r>
              <w:rPr>
                <w:rFonts w:ascii="Times New Roman" w:eastAsia="Times New Roman" w:hAnsi="Times New Roman"/>
                <w:sz w:val="28"/>
                <w:szCs w:val="28"/>
                <w:lang w:val="en-US"/>
              </w:rPr>
              <w:t xml:space="preserve">”, </w:t>
            </w:r>
            <w:r>
              <w:rPr>
                <w:rFonts w:ascii="Times New Roman" w:hAnsi="Times New Roman"/>
                <w:sz w:val="28"/>
                <w:szCs w:val="28"/>
                <w:lang w:val="en-US"/>
              </w:rPr>
              <w:t xml:space="preserve"> +375</w:t>
            </w:r>
            <w:r w:rsidRPr="00D04779">
              <w:rPr>
                <w:rFonts w:ascii="Times New Roman" w:hAnsi="Times New Roman"/>
                <w:sz w:val="28"/>
                <w:szCs w:val="28"/>
                <w:lang w:val="en-US"/>
              </w:rPr>
              <w:t>44 7590443</w:t>
            </w:r>
          </w:p>
        </w:tc>
      </w:tr>
      <w:tr w:rsidR="001E2D59" w:rsidRPr="00E36829" w:rsidTr="001E2D59">
        <w:tc>
          <w:tcPr>
            <w:tcW w:w="835" w:type="dxa"/>
          </w:tcPr>
          <w:p w:rsidR="001E2D59" w:rsidRPr="00260468" w:rsidRDefault="001E2D59" w:rsidP="001E2D59">
            <w:pPr>
              <w:rPr>
                <w:rFonts w:ascii="Times New Roman" w:hAnsi="Times New Roman" w:cs="Times New Roman"/>
                <w:b/>
                <w:noProof/>
                <w:sz w:val="30"/>
                <w:szCs w:val="30"/>
                <w:lang w:val="en-US"/>
              </w:rPr>
            </w:pPr>
            <w:r w:rsidRPr="00260468">
              <w:rPr>
                <w:rFonts w:ascii="Times New Roman" w:hAnsi="Times New Roman" w:cs="Times New Roman"/>
                <w:b/>
                <w:noProof/>
                <w:sz w:val="30"/>
                <w:szCs w:val="30"/>
                <w:lang w:val="en-US"/>
              </w:rPr>
              <w:t>6.</w:t>
            </w:r>
          </w:p>
        </w:tc>
        <w:tc>
          <w:tcPr>
            <w:tcW w:w="3737" w:type="dxa"/>
          </w:tcPr>
          <w:p w:rsidR="001E2D59" w:rsidRPr="00260468" w:rsidRDefault="001E2D59" w:rsidP="001E2D59">
            <w:pPr>
              <w:rPr>
                <w:rFonts w:ascii="Times New Roman" w:hAnsi="Times New Roman" w:cs="Times New Roman"/>
                <w:b/>
                <w:noProof/>
                <w:sz w:val="30"/>
                <w:szCs w:val="30"/>
                <w:lang w:val="en-US"/>
              </w:rPr>
            </w:pPr>
            <w:r>
              <w:rPr>
                <w:rFonts w:ascii="Times New Roman" w:hAnsi="Times New Roman" w:cs="Times New Roman"/>
                <w:b/>
                <w:noProof/>
                <w:sz w:val="30"/>
                <w:szCs w:val="30"/>
                <w:lang w:val="en-US"/>
              </w:rPr>
              <w:t>Project manager</w:t>
            </w:r>
          </w:p>
        </w:tc>
        <w:tc>
          <w:tcPr>
            <w:tcW w:w="5601" w:type="dxa"/>
          </w:tcPr>
          <w:p w:rsidR="001E2D59" w:rsidRPr="00D04779" w:rsidRDefault="001E2D59" w:rsidP="001E2D59">
            <w:pPr>
              <w:jc w:val="both"/>
              <w:rPr>
                <w:rFonts w:ascii="Times New Roman" w:hAnsi="Times New Roman"/>
                <w:sz w:val="28"/>
                <w:szCs w:val="28"/>
                <w:lang w:val="en-US"/>
              </w:rPr>
            </w:pPr>
            <w:r w:rsidRPr="007931BE">
              <w:rPr>
                <w:rFonts w:ascii="Times New Roman" w:hAnsi="Times New Roman"/>
                <w:sz w:val="28"/>
                <w:szCs w:val="28"/>
                <w:lang w:val="en-US"/>
              </w:rPr>
              <w:t xml:space="preserve">Natalia A. </w:t>
            </w:r>
            <w:proofErr w:type="spellStart"/>
            <w:r w:rsidRPr="007931BE">
              <w:rPr>
                <w:rFonts w:ascii="Times New Roman" w:hAnsi="Times New Roman"/>
                <w:sz w:val="28"/>
                <w:szCs w:val="28"/>
                <w:lang w:val="en-US"/>
              </w:rPr>
              <w:t>Egorova</w:t>
            </w:r>
            <w:proofErr w:type="spellEnd"/>
            <w:r w:rsidRPr="007931BE">
              <w:rPr>
                <w:rFonts w:ascii="Times New Roman" w:hAnsi="Times New Roman"/>
                <w:sz w:val="28"/>
                <w:szCs w:val="28"/>
                <w:lang w:val="en-US"/>
              </w:rPr>
              <w:t>, teacher-psychologist</w:t>
            </w:r>
          </w:p>
        </w:tc>
      </w:tr>
      <w:tr w:rsidR="001E2D59" w:rsidRPr="00E36829" w:rsidTr="001E2D59">
        <w:tc>
          <w:tcPr>
            <w:tcW w:w="835" w:type="dxa"/>
          </w:tcPr>
          <w:p w:rsidR="001E2D59" w:rsidRPr="00260468" w:rsidRDefault="001E2D59" w:rsidP="001E2D59">
            <w:pPr>
              <w:rPr>
                <w:rFonts w:ascii="Times New Roman" w:hAnsi="Times New Roman" w:cs="Times New Roman"/>
                <w:b/>
                <w:noProof/>
                <w:sz w:val="30"/>
                <w:szCs w:val="30"/>
                <w:lang w:val="en-US"/>
              </w:rPr>
            </w:pPr>
            <w:r w:rsidRPr="00260468">
              <w:rPr>
                <w:rFonts w:ascii="Times New Roman" w:hAnsi="Times New Roman" w:cs="Times New Roman"/>
                <w:b/>
                <w:noProof/>
                <w:sz w:val="30"/>
                <w:szCs w:val="30"/>
                <w:lang w:val="en-US"/>
              </w:rPr>
              <w:t>7.</w:t>
            </w:r>
          </w:p>
        </w:tc>
        <w:tc>
          <w:tcPr>
            <w:tcW w:w="3737" w:type="dxa"/>
          </w:tcPr>
          <w:p w:rsidR="001E2D59" w:rsidRPr="00260468" w:rsidRDefault="001E2D59" w:rsidP="001E2D59">
            <w:pPr>
              <w:rPr>
                <w:rFonts w:ascii="Times New Roman" w:hAnsi="Times New Roman" w:cs="Times New Roman"/>
                <w:b/>
                <w:noProof/>
                <w:sz w:val="30"/>
                <w:szCs w:val="30"/>
                <w:lang w:val="en-US"/>
              </w:rPr>
            </w:pPr>
            <w:r w:rsidRPr="00260468">
              <w:rPr>
                <w:rFonts w:ascii="Times New Roman" w:hAnsi="Times New Roman" w:cs="Times New Roman"/>
                <w:b/>
                <w:noProof/>
                <w:sz w:val="30"/>
                <w:szCs w:val="30"/>
                <w:lang w:val="en-US"/>
              </w:rPr>
              <w:t>Previous financi</w:t>
            </w:r>
            <w:r>
              <w:rPr>
                <w:rFonts w:ascii="Times New Roman" w:hAnsi="Times New Roman" w:cs="Times New Roman"/>
                <w:b/>
                <w:noProof/>
                <w:sz w:val="30"/>
                <w:szCs w:val="30"/>
                <w:lang w:val="en-US"/>
              </w:rPr>
              <w:t>ng</w:t>
            </w:r>
            <w:r w:rsidRPr="00260468">
              <w:rPr>
                <w:rFonts w:ascii="Times New Roman" w:hAnsi="Times New Roman" w:cs="Times New Roman"/>
                <w:b/>
                <w:noProof/>
                <w:sz w:val="30"/>
                <w:szCs w:val="30"/>
                <w:lang w:val="en-US"/>
              </w:rPr>
              <w:t xml:space="preserve"> received from other </w:t>
            </w:r>
            <w:r w:rsidRPr="00260468">
              <w:rPr>
                <w:rFonts w:ascii="Times New Roman" w:hAnsi="Times New Roman" w:cs="Times New Roman"/>
                <w:b/>
                <w:noProof/>
                <w:sz w:val="30"/>
                <w:szCs w:val="30"/>
                <w:lang w:val="en-US"/>
              </w:rPr>
              <w:lastRenderedPageBreak/>
              <w:t xml:space="preserve">foreign sources  </w:t>
            </w:r>
          </w:p>
        </w:tc>
        <w:tc>
          <w:tcPr>
            <w:tcW w:w="5601" w:type="dxa"/>
          </w:tcPr>
          <w:p w:rsidR="001E2D59" w:rsidRPr="00D04779" w:rsidRDefault="001E2D59" w:rsidP="001E2D59">
            <w:pPr>
              <w:jc w:val="both"/>
              <w:rPr>
                <w:rFonts w:ascii="Times New Roman" w:hAnsi="Times New Roman"/>
                <w:sz w:val="28"/>
                <w:szCs w:val="28"/>
                <w:lang w:val="en-US"/>
              </w:rPr>
            </w:pPr>
            <w:r w:rsidRPr="00D04779">
              <w:rPr>
                <w:rFonts w:ascii="Times New Roman" w:hAnsi="Times New Roman"/>
                <w:sz w:val="28"/>
                <w:szCs w:val="28"/>
                <w:lang w:val="en-US"/>
              </w:rPr>
              <w:lastRenderedPageBreak/>
              <w:t xml:space="preserve">Collaboration with a private individual with consular registration in Switzerland to </w:t>
            </w:r>
            <w:r w:rsidRPr="00D04779">
              <w:rPr>
                <w:rFonts w:ascii="Times New Roman" w:hAnsi="Times New Roman"/>
                <w:sz w:val="28"/>
                <w:szCs w:val="28"/>
                <w:lang w:val="en-US"/>
              </w:rPr>
              <w:lastRenderedPageBreak/>
              <w:t xml:space="preserve">strengthen the material and technical base of the </w:t>
            </w:r>
            <w:r>
              <w:rPr>
                <w:rFonts w:ascii="Times New Roman" w:hAnsi="Times New Roman"/>
                <w:sz w:val="28"/>
                <w:szCs w:val="28"/>
                <w:lang w:val="en-US"/>
              </w:rPr>
              <w:t>Center (</w:t>
            </w:r>
            <w:r w:rsidRPr="00D04779">
              <w:rPr>
                <w:rFonts w:ascii="Times New Roman" w:hAnsi="Times New Roman"/>
                <w:sz w:val="28"/>
                <w:szCs w:val="28"/>
                <w:lang w:val="en-US"/>
              </w:rPr>
              <w:t>7,000</w:t>
            </w:r>
            <w:r>
              <w:rPr>
                <w:rFonts w:ascii="Times New Roman" w:hAnsi="Times New Roman"/>
                <w:sz w:val="28"/>
                <w:szCs w:val="28"/>
                <w:lang w:val="en-US"/>
              </w:rPr>
              <w:t xml:space="preserve"> </w:t>
            </w:r>
            <w:r w:rsidRPr="007931BE">
              <w:rPr>
                <w:rFonts w:ascii="Times New Roman" w:hAnsi="Times New Roman"/>
                <w:sz w:val="28"/>
                <w:szCs w:val="28"/>
                <w:lang w:val="en-US"/>
              </w:rPr>
              <w:t>US dollars</w:t>
            </w:r>
            <w:r w:rsidRPr="00D04779">
              <w:rPr>
                <w:rFonts w:ascii="Times New Roman" w:hAnsi="Times New Roman"/>
                <w:sz w:val="28"/>
                <w:szCs w:val="28"/>
                <w:lang w:val="en-US"/>
              </w:rPr>
              <w:t xml:space="preserve">); with the representatives of the People's Republic of China, employees of  the Order of the Red Banner </w:t>
            </w:r>
            <w:proofErr w:type="spellStart"/>
            <w:r w:rsidRPr="00D04779">
              <w:rPr>
                <w:rFonts w:ascii="Times New Roman" w:hAnsi="Times New Roman"/>
                <w:sz w:val="28"/>
                <w:szCs w:val="28"/>
                <w:lang w:val="en-US"/>
              </w:rPr>
              <w:t>Belgosproject</w:t>
            </w:r>
            <w:proofErr w:type="spellEnd"/>
            <w:r w:rsidRPr="00D04779">
              <w:rPr>
                <w:rFonts w:ascii="Times New Roman" w:hAnsi="Times New Roman"/>
                <w:sz w:val="28"/>
                <w:szCs w:val="28"/>
                <w:lang w:val="en-US"/>
              </w:rPr>
              <w:t xml:space="preserve"> Institute of OJSC for the purchase </w:t>
            </w:r>
            <w:r>
              <w:rPr>
                <w:rFonts w:ascii="Times New Roman" w:hAnsi="Times New Roman"/>
                <w:sz w:val="28"/>
                <w:szCs w:val="28"/>
                <w:lang w:val="en-US"/>
              </w:rPr>
              <w:t>of modern equipment to teach children (</w:t>
            </w:r>
            <w:r w:rsidRPr="00D04779">
              <w:rPr>
                <w:rFonts w:ascii="Times New Roman" w:hAnsi="Times New Roman"/>
                <w:sz w:val="28"/>
                <w:szCs w:val="28"/>
                <w:lang w:val="en-US"/>
              </w:rPr>
              <w:t>15,000</w:t>
            </w:r>
            <w:r>
              <w:rPr>
                <w:rFonts w:ascii="Times New Roman" w:hAnsi="Times New Roman"/>
                <w:sz w:val="28"/>
                <w:szCs w:val="28"/>
                <w:lang w:val="en-US"/>
              </w:rPr>
              <w:t xml:space="preserve"> </w:t>
            </w:r>
            <w:r w:rsidRPr="007931BE">
              <w:rPr>
                <w:rFonts w:ascii="Times New Roman" w:hAnsi="Times New Roman"/>
                <w:sz w:val="28"/>
                <w:szCs w:val="28"/>
                <w:lang w:val="en-US"/>
              </w:rPr>
              <w:t>US dollars</w:t>
            </w:r>
            <w:r w:rsidRPr="00D04779">
              <w:rPr>
                <w:rFonts w:ascii="Times New Roman" w:hAnsi="Times New Roman"/>
                <w:sz w:val="28"/>
                <w:szCs w:val="28"/>
                <w:lang w:val="en-US"/>
              </w:rPr>
              <w:t>)</w:t>
            </w:r>
          </w:p>
        </w:tc>
      </w:tr>
      <w:tr w:rsidR="001E2D59" w:rsidRPr="00E36829" w:rsidTr="001E2D59">
        <w:tc>
          <w:tcPr>
            <w:tcW w:w="835" w:type="dxa"/>
          </w:tcPr>
          <w:p w:rsidR="001E2D59" w:rsidRPr="00260468" w:rsidRDefault="001E2D59" w:rsidP="001E2D59">
            <w:pPr>
              <w:rPr>
                <w:rFonts w:ascii="Times New Roman" w:hAnsi="Times New Roman" w:cs="Times New Roman"/>
                <w:b/>
                <w:noProof/>
                <w:sz w:val="30"/>
                <w:szCs w:val="30"/>
                <w:lang w:val="en-US"/>
              </w:rPr>
            </w:pPr>
            <w:r w:rsidRPr="00260468">
              <w:rPr>
                <w:rFonts w:ascii="Times New Roman" w:hAnsi="Times New Roman" w:cs="Times New Roman"/>
                <w:b/>
                <w:noProof/>
                <w:sz w:val="30"/>
                <w:szCs w:val="30"/>
                <w:lang w:val="en-US"/>
              </w:rPr>
              <w:lastRenderedPageBreak/>
              <w:t>8.</w:t>
            </w:r>
          </w:p>
        </w:tc>
        <w:tc>
          <w:tcPr>
            <w:tcW w:w="3737" w:type="dxa"/>
          </w:tcPr>
          <w:p w:rsidR="001E2D59" w:rsidRPr="00260468" w:rsidRDefault="001E2D59" w:rsidP="001E2D59">
            <w:pPr>
              <w:rPr>
                <w:rFonts w:ascii="Times New Roman" w:hAnsi="Times New Roman" w:cs="Times New Roman"/>
                <w:b/>
                <w:noProof/>
                <w:sz w:val="30"/>
                <w:szCs w:val="30"/>
                <w:lang w:val="en-US"/>
              </w:rPr>
            </w:pPr>
            <w:r w:rsidRPr="004C7E96">
              <w:rPr>
                <w:rFonts w:ascii="Times New Roman" w:hAnsi="Times New Roman" w:cs="Times New Roman"/>
                <w:b/>
                <w:noProof/>
                <w:sz w:val="30"/>
                <w:szCs w:val="30"/>
                <w:lang w:val="en-US"/>
              </w:rPr>
              <w:t>Required amount</w:t>
            </w:r>
          </w:p>
        </w:tc>
        <w:tc>
          <w:tcPr>
            <w:tcW w:w="5601" w:type="dxa"/>
          </w:tcPr>
          <w:p w:rsidR="001E2D59" w:rsidRPr="00D04779" w:rsidRDefault="001E2D59" w:rsidP="001E2D59">
            <w:pPr>
              <w:jc w:val="both"/>
              <w:rPr>
                <w:rFonts w:ascii="Times New Roman" w:hAnsi="Times New Roman"/>
                <w:sz w:val="28"/>
                <w:szCs w:val="28"/>
                <w:lang w:val="en-US"/>
              </w:rPr>
            </w:pPr>
            <w:r w:rsidRPr="007931BE">
              <w:rPr>
                <w:rStyle w:val="285pt"/>
                <w:rFonts w:eastAsia="Calibri"/>
                <w:sz w:val="28"/>
                <w:szCs w:val="28"/>
                <w:lang w:val="en-US"/>
              </w:rPr>
              <w:t xml:space="preserve">16,900 </w:t>
            </w:r>
            <w:r>
              <w:rPr>
                <w:rFonts w:ascii="Times New Roman" w:hAnsi="Times New Roman"/>
                <w:sz w:val="28"/>
                <w:szCs w:val="28"/>
                <w:lang w:val="en-US"/>
              </w:rPr>
              <w:t xml:space="preserve">(in </w:t>
            </w:r>
            <w:r w:rsidRPr="007931BE">
              <w:rPr>
                <w:rFonts w:ascii="Times New Roman" w:hAnsi="Times New Roman"/>
                <w:sz w:val="28"/>
                <w:szCs w:val="28"/>
                <w:lang w:val="en-US"/>
              </w:rPr>
              <w:t>US dollars</w:t>
            </w:r>
            <w:r w:rsidRPr="00D04779">
              <w:rPr>
                <w:rFonts w:ascii="Times New Roman" w:hAnsi="Times New Roman"/>
                <w:sz w:val="28"/>
                <w:szCs w:val="28"/>
                <w:lang w:val="en-US"/>
              </w:rPr>
              <w:t>)/</w:t>
            </w:r>
            <w:r w:rsidRPr="00D04779">
              <w:rPr>
                <w:rStyle w:val="285pt"/>
                <w:rFonts w:eastAsia="Calibri"/>
                <w:sz w:val="28"/>
                <w:szCs w:val="28"/>
                <w:lang w:val="en-US"/>
              </w:rPr>
              <w:t xml:space="preserve"> </w:t>
            </w:r>
            <w:r w:rsidRPr="007931BE">
              <w:rPr>
                <w:rStyle w:val="285pt"/>
                <w:rFonts w:eastAsia="Calibri"/>
                <w:sz w:val="28"/>
                <w:szCs w:val="28"/>
                <w:lang w:val="en-US"/>
              </w:rPr>
              <w:t>42</w:t>
            </w:r>
            <w:r>
              <w:rPr>
                <w:rStyle w:val="285pt"/>
                <w:rFonts w:eastAsia="Calibri"/>
                <w:sz w:val="28"/>
                <w:szCs w:val="28"/>
                <w:lang w:val="en-US"/>
              </w:rPr>
              <w:t>,</w:t>
            </w:r>
            <w:r w:rsidRPr="007931BE">
              <w:rPr>
                <w:rStyle w:val="285pt"/>
                <w:rFonts w:eastAsia="Calibri"/>
                <w:sz w:val="28"/>
                <w:szCs w:val="28"/>
                <w:lang w:val="en-US"/>
              </w:rPr>
              <w:t xml:space="preserve">757.00 </w:t>
            </w:r>
            <w:r w:rsidRPr="00D04779">
              <w:rPr>
                <w:rStyle w:val="285pt"/>
                <w:rFonts w:eastAsia="Calibri"/>
                <w:sz w:val="28"/>
                <w:szCs w:val="28"/>
                <w:lang w:val="en-US"/>
              </w:rPr>
              <w:t xml:space="preserve">(in Belarusian </w:t>
            </w:r>
            <w:proofErr w:type="spellStart"/>
            <w:r w:rsidRPr="00D04779">
              <w:rPr>
                <w:rStyle w:val="285pt"/>
                <w:rFonts w:eastAsia="Calibri"/>
                <w:sz w:val="28"/>
                <w:szCs w:val="28"/>
                <w:lang w:val="en-US"/>
              </w:rPr>
              <w:t>roubles</w:t>
            </w:r>
            <w:proofErr w:type="spellEnd"/>
            <w:r w:rsidRPr="00D04779">
              <w:rPr>
                <w:rStyle w:val="285pt"/>
                <w:rFonts w:eastAsia="Calibri"/>
                <w:sz w:val="28"/>
                <w:szCs w:val="28"/>
                <w:lang w:val="en-US"/>
              </w:rPr>
              <w:t>)</w:t>
            </w:r>
            <w:r w:rsidRPr="007931BE">
              <w:rPr>
                <w:lang w:val="en-US"/>
              </w:rPr>
              <w:t xml:space="preserve"> </w:t>
            </w:r>
          </w:p>
        </w:tc>
      </w:tr>
      <w:tr w:rsidR="001E2D59" w:rsidRPr="00E36829" w:rsidTr="001E2D59">
        <w:tc>
          <w:tcPr>
            <w:tcW w:w="835" w:type="dxa"/>
          </w:tcPr>
          <w:p w:rsidR="001E2D59" w:rsidRPr="00260468" w:rsidRDefault="001E2D59" w:rsidP="001E2D59">
            <w:pPr>
              <w:rPr>
                <w:rFonts w:ascii="Times New Roman" w:hAnsi="Times New Roman" w:cs="Times New Roman"/>
                <w:b/>
                <w:noProof/>
                <w:sz w:val="30"/>
                <w:szCs w:val="30"/>
                <w:lang w:val="en-US"/>
              </w:rPr>
            </w:pPr>
            <w:r w:rsidRPr="00260468">
              <w:rPr>
                <w:rFonts w:ascii="Times New Roman" w:hAnsi="Times New Roman" w:cs="Times New Roman"/>
                <w:b/>
                <w:noProof/>
                <w:sz w:val="30"/>
                <w:szCs w:val="30"/>
                <w:lang w:val="en-US"/>
              </w:rPr>
              <w:t>9.</w:t>
            </w:r>
          </w:p>
        </w:tc>
        <w:tc>
          <w:tcPr>
            <w:tcW w:w="3737" w:type="dxa"/>
          </w:tcPr>
          <w:p w:rsidR="001E2D59" w:rsidRPr="004C7E96" w:rsidRDefault="001E2D59" w:rsidP="001E2D59">
            <w:pPr>
              <w:rPr>
                <w:rFonts w:ascii="Times New Roman" w:hAnsi="Times New Roman" w:cs="Times New Roman"/>
                <w:b/>
                <w:noProof/>
                <w:sz w:val="30"/>
                <w:szCs w:val="30"/>
                <w:lang w:val="en-US"/>
              </w:rPr>
            </w:pPr>
            <w:r>
              <w:rPr>
                <w:rFonts w:ascii="Times New Roman" w:hAnsi="Times New Roman" w:cs="Times New Roman"/>
                <w:b/>
                <w:noProof/>
                <w:sz w:val="30"/>
                <w:szCs w:val="30"/>
                <w:lang w:val="en-US"/>
              </w:rPr>
              <w:t>Co-financing</w:t>
            </w:r>
          </w:p>
        </w:tc>
        <w:tc>
          <w:tcPr>
            <w:tcW w:w="5601" w:type="dxa"/>
          </w:tcPr>
          <w:p w:rsidR="001E2D59" w:rsidRPr="00D04779" w:rsidRDefault="001E2D59" w:rsidP="001E2D59">
            <w:pPr>
              <w:jc w:val="both"/>
              <w:rPr>
                <w:rFonts w:ascii="Times New Roman" w:hAnsi="Times New Roman"/>
                <w:sz w:val="28"/>
                <w:szCs w:val="28"/>
                <w:lang w:val="en-US"/>
              </w:rPr>
            </w:pPr>
            <w:r w:rsidRPr="00D04779">
              <w:rPr>
                <w:rStyle w:val="285pt"/>
                <w:rFonts w:eastAsia="Calibri"/>
                <w:sz w:val="28"/>
                <w:szCs w:val="28"/>
                <w:lang w:val="en-US"/>
              </w:rPr>
              <w:t>Own Funds: 500</w:t>
            </w:r>
            <w:r>
              <w:rPr>
                <w:rStyle w:val="285pt"/>
                <w:rFonts w:eastAsia="Calibri"/>
                <w:sz w:val="28"/>
                <w:szCs w:val="28"/>
                <w:lang w:val="en-US"/>
              </w:rPr>
              <w:t xml:space="preserve"> </w:t>
            </w:r>
            <w:r>
              <w:rPr>
                <w:rFonts w:ascii="Times New Roman" w:hAnsi="Times New Roman"/>
                <w:sz w:val="28"/>
                <w:szCs w:val="28"/>
                <w:lang w:val="en-US"/>
              </w:rPr>
              <w:t xml:space="preserve">(in </w:t>
            </w:r>
            <w:r w:rsidRPr="007931BE">
              <w:rPr>
                <w:rFonts w:ascii="Times New Roman" w:hAnsi="Times New Roman"/>
                <w:sz w:val="28"/>
                <w:szCs w:val="28"/>
                <w:lang w:val="en-US"/>
              </w:rPr>
              <w:t>US dollars</w:t>
            </w:r>
            <w:r w:rsidRPr="00D04779">
              <w:rPr>
                <w:rFonts w:ascii="Times New Roman" w:hAnsi="Times New Roman"/>
                <w:sz w:val="28"/>
                <w:szCs w:val="28"/>
                <w:lang w:val="en-US"/>
              </w:rPr>
              <w:t>)</w:t>
            </w:r>
            <w:r w:rsidRPr="00D04779">
              <w:rPr>
                <w:rStyle w:val="285pt"/>
                <w:rFonts w:eastAsia="Calibri"/>
                <w:sz w:val="28"/>
                <w:szCs w:val="28"/>
                <w:lang w:val="en-US"/>
              </w:rPr>
              <w:t xml:space="preserve"> / 1</w:t>
            </w:r>
            <w:r>
              <w:rPr>
                <w:rStyle w:val="285pt"/>
                <w:rFonts w:eastAsia="Calibri"/>
                <w:sz w:val="28"/>
                <w:szCs w:val="28"/>
                <w:lang w:val="en-US"/>
              </w:rPr>
              <w:t>,</w:t>
            </w:r>
            <w:r w:rsidRPr="00D04779">
              <w:rPr>
                <w:rStyle w:val="285pt"/>
                <w:rFonts w:eastAsia="Calibri"/>
                <w:sz w:val="28"/>
                <w:szCs w:val="28"/>
                <w:lang w:val="en-US"/>
              </w:rPr>
              <w:t>265</w:t>
            </w:r>
            <w:r>
              <w:rPr>
                <w:rStyle w:val="285pt"/>
                <w:rFonts w:eastAsia="Calibri"/>
                <w:sz w:val="28"/>
                <w:szCs w:val="28"/>
                <w:lang w:val="en-US"/>
              </w:rPr>
              <w:t>.</w:t>
            </w:r>
            <w:r w:rsidRPr="00D04779">
              <w:rPr>
                <w:rStyle w:val="285pt"/>
                <w:rFonts w:eastAsia="Calibri"/>
                <w:sz w:val="28"/>
                <w:szCs w:val="28"/>
                <w:lang w:val="en-US"/>
              </w:rPr>
              <w:t xml:space="preserve">00 (in Belarusian </w:t>
            </w:r>
            <w:proofErr w:type="spellStart"/>
            <w:r w:rsidRPr="00D04779">
              <w:rPr>
                <w:rStyle w:val="285pt"/>
                <w:rFonts w:eastAsia="Calibri"/>
                <w:sz w:val="28"/>
                <w:szCs w:val="28"/>
                <w:lang w:val="en-US"/>
              </w:rPr>
              <w:t>roubles</w:t>
            </w:r>
            <w:proofErr w:type="spellEnd"/>
            <w:r w:rsidRPr="00D04779">
              <w:rPr>
                <w:rStyle w:val="285pt"/>
                <w:rFonts w:eastAsia="Calibri"/>
                <w:sz w:val="28"/>
                <w:szCs w:val="28"/>
                <w:lang w:val="en-US"/>
              </w:rPr>
              <w:t>)</w:t>
            </w:r>
          </w:p>
        </w:tc>
      </w:tr>
      <w:tr w:rsidR="001E2D59" w:rsidTr="001E2D59">
        <w:tc>
          <w:tcPr>
            <w:tcW w:w="835" w:type="dxa"/>
          </w:tcPr>
          <w:p w:rsidR="001E2D59" w:rsidRDefault="001E2D59" w:rsidP="001E2D59">
            <w:pPr>
              <w:rPr>
                <w:rFonts w:ascii="Times New Roman" w:hAnsi="Times New Roman" w:cs="Times New Roman"/>
                <w:b/>
                <w:noProof/>
                <w:sz w:val="30"/>
                <w:szCs w:val="30"/>
              </w:rPr>
            </w:pPr>
            <w:r>
              <w:rPr>
                <w:rFonts w:ascii="Times New Roman" w:hAnsi="Times New Roman" w:cs="Times New Roman"/>
                <w:b/>
                <w:noProof/>
                <w:sz w:val="30"/>
                <w:szCs w:val="30"/>
              </w:rPr>
              <w:t>10.</w:t>
            </w:r>
          </w:p>
        </w:tc>
        <w:tc>
          <w:tcPr>
            <w:tcW w:w="3737" w:type="dxa"/>
          </w:tcPr>
          <w:p w:rsidR="001E2D59" w:rsidRPr="004C7E96" w:rsidRDefault="001E2D59" w:rsidP="001E2D59">
            <w:pPr>
              <w:rPr>
                <w:rFonts w:ascii="Times New Roman" w:hAnsi="Times New Roman" w:cs="Times New Roman"/>
                <w:b/>
                <w:noProof/>
                <w:sz w:val="30"/>
                <w:szCs w:val="30"/>
                <w:lang w:val="en-US"/>
              </w:rPr>
            </w:pPr>
            <w:r>
              <w:rPr>
                <w:rFonts w:ascii="Times New Roman" w:hAnsi="Times New Roman" w:cs="Times New Roman"/>
                <w:b/>
                <w:noProof/>
                <w:sz w:val="30"/>
                <w:szCs w:val="30"/>
                <w:lang w:val="en-US"/>
              </w:rPr>
              <w:t>Project duration</w:t>
            </w:r>
          </w:p>
        </w:tc>
        <w:tc>
          <w:tcPr>
            <w:tcW w:w="5601" w:type="dxa"/>
          </w:tcPr>
          <w:p w:rsidR="001E2D59" w:rsidRPr="00D04779" w:rsidRDefault="00E36829" w:rsidP="001E2D59">
            <w:pPr>
              <w:jc w:val="both"/>
              <w:rPr>
                <w:rFonts w:ascii="Times New Roman" w:hAnsi="Times New Roman"/>
                <w:sz w:val="28"/>
                <w:szCs w:val="28"/>
                <w:lang w:val="en-US"/>
              </w:rPr>
            </w:pPr>
            <w:r>
              <w:rPr>
                <w:rStyle w:val="285pt"/>
                <w:rFonts w:eastAsia="Calibri"/>
                <w:sz w:val="28"/>
                <w:szCs w:val="28"/>
              </w:rPr>
              <w:t>2</w:t>
            </w:r>
            <w:r w:rsidR="001E2D59" w:rsidRPr="00D04779">
              <w:rPr>
                <w:rStyle w:val="285pt"/>
                <w:rFonts w:eastAsia="Calibri"/>
                <w:sz w:val="28"/>
                <w:szCs w:val="28"/>
                <w:lang w:val="en-US"/>
              </w:rPr>
              <w:t xml:space="preserve"> years</w:t>
            </w:r>
          </w:p>
        </w:tc>
      </w:tr>
      <w:tr w:rsidR="001E2D59" w:rsidRPr="00E36829" w:rsidTr="001E2D59">
        <w:tc>
          <w:tcPr>
            <w:tcW w:w="835" w:type="dxa"/>
          </w:tcPr>
          <w:p w:rsidR="001E2D59" w:rsidRDefault="001E2D59" w:rsidP="001E2D59">
            <w:pPr>
              <w:rPr>
                <w:rFonts w:ascii="Times New Roman" w:hAnsi="Times New Roman" w:cs="Times New Roman"/>
                <w:b/>
                <w:noProof/>
                <w:sz w:val="30"/>
                <w:szCs w:val="30"/>
              </w:rPr>
            </w:pPr>
            <w:r>
              <w:rPr>
                <w:rFonts w:ascii="Times New Roman" w:hAnsi="Times New Roman" w:cs="Times New Roman"/>
                <w:b/>
                <w:noProof/>
                <w:sz w:val="30"/>
                <w:szCs w:val="30"/>
              </w:rPr>
              <w:t>11.</w:t>
            </w:r>
          </w:p>
        </w:tc>
        <w:tc>
          <w:tcPr>
            <w:tcW w:w="3737" w:type="dxa"/>
          </w:tcPr>
          <w:p w:rsidR="001E2D59" w:rsidRPr="004C7E96" w:rsidRDefault="001E2D59" w:rsidP="001E2D59">
            <w:pPr>
              <w:rPr>
                <w:rFonts w:ascii="Times New Roman" w:hAnsi="Times New Roman" w:cs="Times New Roman"/>
                <w:b/>
                <w:noProof/>
                <w:sz w:val="30"/>
                <w:szCs w:val="30"/>
                <w:lang w:val="en-US"/>
              </w:rPr>
            </w:pPr>
            <w:r>
              <w:rPr>
                <w:rFonts w:ascii="Times New Roman" w:hAnsi="Times New Roman" w:cs="Times New Roman"/>
                <w:b/>
                <w:noProof/>
                <w:sz w:val="30"/>
                <w:szCs w:val="30"/>
                <w:lang w:val="en-US"/>
              </w:rPr>
              <w:t>Project aim</w:t>
            </w:r>
          </w:p>
        </w:tc>
        <w:tc>
          <w:tcPr>
            <w:tcW w:w="5601" w:type="dxa"/>
          </w:tcPr>
          <w:p w:rsidR="001E2D59" w:rsidRPr="00D04779" w:rsidRDefault="001E2D59" w:rsidP="001E2D59">
            <w:pPr>
              <w:jc w:val="both"/>
              <w:rPr>
                <w:rFonts w:ascii="Times New Roman" w:hAnsi="Times New Roman"/>
                <w:sz w:val="28"/>
                <w:szCs w:val="28"/>
                <w:lang w:val="en-US"/>
              </w:rPr>
            </w:pPr>
            <w:r w:rsidRPr="007931BE">
              <w:rPr>
                <w:rFonts w:ascii="Times New Roman" w:hAnsi="Times New Roman"/>
                <w:sz w:val="28"/>
                <w:szCs w:val="28"/>
                <w:lang w:val="en-US"/>
              </w:rPr>
              <w:t xml:space="preserve">To promote the expansion of parents' opportunities for the social rehabilitation of young children with a risk factor in development </w:t>
            </w:r>
            <w:r>
              <w:rPr>
                <w:rFonts w:ascii="Times New Roman" w:hAnsi="Times New Roman"/>
                <w:sz w:val="28"/>
                <w:szCs w:val="28"/>
                <w:lang w:val="en-US"/>
              </w:rPr>
              <w:t>via</w:t>
            </w:r>
            <w:r w:rsidRPr="007931BE">
              <w:rPr>
                <w:rFonts w:ascii="Times New Roman" w:hAnsi="Times New Roman"/>
                <w:sz w:val="28"/>
                <w:szCs w:val="28"/>
                <w:lang w:val="en-US"/>
              </w:rPr>
              <w:t xml:space="preserve"> joint practical exercises with parents and children aimed at correcting and developing child-parent relations.</w:t>
            </w:r>
          </w:p>
        </w:tc>
      </w:tr>
      <w:tr w:rsidR="001E2D59" w:rsidRPr="00E36829" w:rsidTr="001E2D59">
        <w:tc>
          <w:tcPr>
            <w:tcW w:w="835" w:type="dxa"/>
          </w:tcPr>
          <w:p w:rsidR="001E2D59" w:rsidRDefault="001E2D59" w:rsidP="001E2D59">
            <w:pPr>
              <w:rPr>
                <w:rFonts w:ascii="Times New Roman" w:hAnsi="Times New Roman" w:cs="Times New Roman"/>
                <w:b/>
                <w:noProof/>
                <w:sz w:val="30"/>
                <w:szCs w:val="30"/>
              </w:rPr>
            </w:pPr>
            <w:r>
              <w:rPr>
                <w:rFonts w:ascii="Times New Roman" w:hAnsi="Times New Roman" w:cs="Times New Roman"/>
                <w:b/>
                <w:noProof/>
                <w:sz w:val="30"/>
                <w:szCs w:val="30"/>
              </w:rPr>
              <w:t>12.</w:t>
            </w:r>
          </w:p>
        </w:tc>
        <w:tc>
          <w:tcPr>
            <w:tcW w:w="3737" w:type="dxa"/>
          </w:tcPr>
          <w:p w:rsidR="001E2D59" w:rsidRPr="00D602C1" w:rsidRDefault="001E2D59" w:rsidP="001E2D59">
            <w:pPr>
              <w:rPr>
                <w:rFonts w:ascii="Times New Roman" w:hAnsi="Times New Roman" w:cs="Times New Roman"/>
                <w:sz w:val="30"/>
                <w:szCs w:val="30"/>
              </w:rPr>
            </w:pPr>
            <w:r w:rsidRPr="00F842DD">
              <w:rPr>
                <w:rFonts w:ascii="Times New Roman" w:hAnsi="Times New Roman" w:cs="Times New Roman"/>
                <w:b/>
                <w:sz w:val="30"/>
                <w:szCs w:val="30"/>
                <w:lang w:val="en-US"/>
              </w:rPr>
              <w:t>Project</w:t>
            </w:r>
            <w:r>
              <w:rPr>
                <w:rFonts w:ascii="Times New Roman" w:hAnsi="Times New Roman" w:cs="Times New Roman"/>
                <w:b/>
                <w:sz w:val="30"/>
                <w:szCs w:val="30"/>
                <w:lang w:val="en-US"/>
              </w:rPr>
              <w:t xml:space="preserve"> objectives</w:t>
            </w:r>
            <w:r>
              <w:rPr>
                <w:rFonts w:ascii="Times New Roman" w:hAnsi="Times New Roman" w:cs="Times New Roman"/>
                <w:sz w:val="30"/>
                <w:szCs w:val="30"/>
              </w:rPr>
              <w:tab/>
            </w:r>
          </w:p>
        </w:tc>
        <w:tc>
          <w:tcPr>
            <w:tcW w:w="5601" w:type="dxa"/>
          </w:tcPr>
          <w:p w:rsidR="001E2D59" w:rsidRPr="007931BE" w:rsidRDefault="00197975" w:rsidP="001E2D59">
            <w:pPr>
              <w:jc w:val="both"/>
              <w:rPr>
                <w:rFonts w:ascii="Times New Roman" w:hAnsi="Times New Roman"/>
                <w:sz w:val="28"/>
                <w:szCs w:val="28"/>
                <w:lang w:val="en-US"/>
              </w:rPr>
            </w:pPr>
            <w:r w:rsidRPr="00197975">
              <w:rPr>
                <w:rFonts w:ascii="Times New Roman" w:hAnsi="Times New Roman"/>
                <w:sz w:val="28"/>
                <w:szCs w:val="28"/>
                <w:lang w:val="en-US"/>
              </w:rPr>
              <w:t xml:space="preserve">     </w:t>
            </w:r>
            <w:r w:rsidR="001E2D59">
              <w:rPr>
                <w:rFonts w:ascii="Times New Roman" w:hAnsi="Times New Roman"/>
                <w:sz w:val="28"/>
                <w:szCs w:val="28"/>
                <w:lang w:val="en-US"/>
              </w:rPr>
              <w:t xml:space="preserve">To </w:t>
            </w:r>
            <w:r w:rsidR="001E2D59" w:rsidRPr="007931BE">
              <w:rPr>
                <w:rFonts w:ascii="Times New Roman" w:hAnsi="Times New Roman"/>
                <w:sz w:val="28"/>
                <w:szCs w:val="28"/>
                <w:lang w:val="en-US"/>
              </w:rPr>
              <w:t>provide psychological assistance and support to parents</w:t>
            </w:r>
            <w:r w:rsidR="001E2D59">
              <w:rPr>
                <w:rFonts w:ascii="Times New Roman" w:hAnsi="Times New Roman"/>
                <w:sz w:val="28"/>
                <w:szCs w:val="28"/>
                <w:lang w:val="en-US"/>
              </w:rPr>
              <w:t>,</w:t>
            </w:r>
            <w:r w:rsidR="001E2D59" w:rsidRPr="007931BE">
              <w:rPr>
                <w:rFonts w:ascii="Times New Roman" w:hAnsi="Times New Roman"/>
                <w:sz w:val="28"/>
                <w:szCs w:val="28"/>
                <w:lang w:val="en-US"/>
              </w:rPr>
              <w:t xml:space="preserve"> who find themselves in a life crisis situation;</w:t>
            </w:r>
          </w:p>
          <w:p w:rsidR="001E2D59" w:rsidRPr="007931BE" w:rsidRDefault="00197975" w:rsidP="001E2D59">
            <w:pPr>
              <w:jc w:val="both"/>
              <w:rPr>
                <w:rFonts w:ascii="Times New Roman" w:hAnsi="Times New Roman"/>
                <w:sz w:val="28"/>
                <w:szCs w:val="28"/>
                <w:lang w:val="en-US"/>
              </w:rPr>
            </w:pPr>
            <w:r w:rsidRPr="00197975">
              <w:rPr>
                <w:rFonts w:ascii="Times New Roman" w:hAnsi="Times New Roman"/>
                <w:sz w:val="28"/>
                <w:szCs w:val="28"/>
                <w:lang w:val="en-US"/>
              </w:rPr>
              <w:t xml:space="preserve">     </w:t>
            </w:r>
            <w:r w:rsidR="001E2D59">
              <w:rPr>
                <w:rFonts w:ascii="Times New Roman" w:hAnsi="Times New Roman"/>
                <w:sz w:val="28"/>
                <w:szCs w:val="28"/>
                <w:lang w:val="en-US"/>
              </w:rPr>
              <w:t>T</w:t>
            </w:r>
            <w:r w:rsidR="001E2D59" w:rsidRPr="007931BE">
              <w:rPr>
                <w:rFonts w:ascii="Times New Roman" w:hAnsi="Times New Roman"/>
                <w:sz w:val="28"/>
                <w:szCs w:val="28"/>
                <w:lang w:val="en-US"/>
              </w:rPr>
              <w:t>o introduce new forms of work with parents of young children with a risk factor in development through the creation of conditions</w:t>
            </w:r>
            <w:r w:rsidR="001E2D59">
              <w:rPr>
                <w:rFonts w:ascii="Times New Roman" w:hAnsi="Times New Roman"/>
                <w:sz w:val="28"/>
                <w:szCs w:val="28"/>
                <w:lang w:val="en-US"/>
              </w:rPr>
              <w:t>,</w:t>
            </w:r>
            <w:r w:rsidR="001E2D59" w:rsidRPr="007931BE">
              <w:rPr>
                <w:rFonts w:ascii="Times New Roman" w:hAnsi="Times New Roman"/>
                <w:sz w:val="28"/>
                <w:szCs w:val="28"/>
                <w:lang w:val="en-US"/>
              </w:rPr>
              <w:t xml:space="preserve"> </w:t>
            </w:r>
            <w:r w:rsidR="001E2D59">
              <w:rPr>
                <w:rFonts w:ascii="Times New Roman" w:hAnsi="Times New Roman"/>
                <w:sz w:val="28"/>
                <w:szCs w:val="28"/>
                <w:lang w:val="en-US"/>
              </w:rPr>
              <w:t>where</w:t>
            </w:r>
            <w:r w:rsidR="001E2D59" w:rsidRPr="007931BE">
              <w:rPr>
                <w:rFonts w:ascii="Times New Roman" w:hAnsi="Times New Roman"/>
                <w:sz w:val="28"/>
                <w:szCs w:val="28"/>
                <w:lang w:val="en-US"/>
              </w:rPr>
              <w:t xml:space="preserve"> they will become full-fledged participants in the child's rehabilitation process;</w:t>
            </w:r>
          </w:p>
          <w:p w:rsidR="001E2D59" w:rsidRPr="007931BE" w:rsidRDefault="00197975" w:rsidP="001E2D59">
            <w:pPr>
              <w:jc w:val="both"/>
              <w:rPr>
                <w:rFonts w:ascii="Times New Roman" w:hAnsi="Times New Roman"/>
                <w:sz w:val="28"/>
                <w:szCs w:val="28"/>
                <w:lang w:val="en-US"/>
              </w:rPr>
            </w:pPr>
            <w:r w:rsidRPr="00197975">
              <w:rPr>
                <w:rFonts w:ascii="Times New Roman" w:hAnsi="Times New Roman"/>
                <w:sz w:val="28"/>
                <w:szCs w:val="28"/>
                <w:lang w:val="en-US"/>
              </w:rPr>
              <w:t xml:space="preserve">     </w:t>
            </w:r>
            <w:r w:rsidR="001E2D59">
              <w:rPr>
                <w:rFonts w:ascii="Times New Roman" w:hAnsi="Times New Roman"/>
                <w:sz w:val="28"/>
                <w:szCs w:val="28"/>
                <w:lang w:val="en-US"/>
              </w:rPr>
              <w:t>T</w:t>
            </w:r>
            <w:r w:rsidR="001E2D59" w:rsidRPr="007931BE">
              <w:rPr>
                <w:rFonts w:ascii="Times New Roman" w:hAnsi="Times New Roman"/>
                <w:sz w:val="28"/>
                <w:szCs w:val="28"/>
                <w:lang w:val="en-US"/>
              </w:rPr>
              <w:t>o teach parents various ways of emotional, tactile, verbal interaction with their child;</w:t>
            </w:r>
          </w:p>
          <w:p w:rsidR="001E2D59" w:rsidRPr="007931BE" w:rsidRDefault="00197975" w:rsidP="001E2D59">
            <w:pPr>
              <w:jc w:val="both"/>
              <w:rPr>
                <w:rFonts w:ascii="Times New Roman" w:hAnsi="Times New Roman"/>
                <w:sz w:val="28"/>
                <w:szCs w:val="28"/>
                <w:lang w:val="en-US"/>
              </w:rPr>
            </w:pPr>
            <w:r w:rsidRPr="00197975">
              <w:rPr>
                <w:rFonts w:ascii="Times New Roman" w:hAnsi="Times New Roman"/>
                <w:sz w:val="28"/>
                <w:szCs w:val="28"/>
                <w:lang w:val="en-US"/>
              </w:rPr>
              <w:t xml:space="preserve">     </w:t>
            </w:r>
            <w:r w:rsidR="001E2D59">
              <w:rPr>
                <w:rFonts w:ascii="Times New Roman" w:hAnsi="Times New Roman"/>
                <w:sz w:val="28"/>
                <w:szCs w:val="28"/>
                <w:lang w:val="en-US"/>
              </w:rPr>
              <w:t>T</w:t>
            </w:r>
            <w:r w:rsidR="001E2D59" w:rsidRPr="007931BE">
              <w:rPr>
                <w:rFonts w:ascii="Times New Roman" w:hAnsi="Times New Roman"/>
                <w:sz w:val="28"/>
                <w:szCs w:val="28"/>
                <w:lang w:val="en-US"/>
              </w:rPr>
              <w:t>o increase the pedagogical potential of parents by acquiring theoretical and practical knowledge, skills, and skills for their further use in the process of upbringing and development of their children;</w:t>
            </w:r>
          </w:p>
          <w:p w:rsidR="001E2D59" w:rsidRPr="00D04779" w:rsidRDefault="00197975" w:rsidP="001E2D59">
            <w:pPr>
              <w:jc w:val="both"/>
              <w:rPr>
                <w:rFonts w:ascii="Times New Roman" w:hAnsi="Times New Roman"/>
                <w:sz w:val="28"/>
                <w:szCs w:val="28"/>
                <w:lang w:val="en-US"/>
              </w:rPr>
            </w:pPr>
            <w:r w:rsidRPr="00197975">
              <w:rPr>
                <w:rFonts w:ascii="Times New Roman" w:hAnsi="Times New Roman"/>
                <w:sz w:val="28"/>
                <w:szCs w:val="28"/>
                <w:lang w:val="en-US"/>
              </w:rPr>
              <w:t xml:space="preserve">     </w:t>
            </w:r>
            <w:r w:rsidR="001E2D59">
              <w:rPr>
                <w:rFonts w:ascii="Times New Roman" w:hAnsi="Times New Roman"/>
                <w:sz w:val="28"/>
                <w:szCs w:val="28"/>
                <w:lang w:val="en-US"/>
              </w:rPr>
              <w:t>T</w:t>
            </w:r>
            <w:r w:rsidR="001E2D59" w:rsidRPr="007931BE">
              <w:rPr>
                <w:rFonts w:ascii="Times New Roman" w:hAnsi="Times New Roman"/>
                <w:sz w:val="28"/>
                <w:szCs w:val="28"/>
                <w:lang w:val="en-US"/>
              </w:rPr>
              <w:t>o involve parents in active cooperation with specialists of educational institutions in the process of further education and training of their child.</w:t>
            </w:r>
          </w:p>
        </w:tc>
      </w:tr>
      <w:tr w:rsidR="001E2D59" w:rsidRPr="00E36829" w:rsidTr="001E2D59">
        <w:tc>
          <w:tcPr>
            <w:tcW w:w="835" w:type="dxa"/>
          </w:tcPr>
          <w:p w:rsidR="001E2D59" w:rsidRDefault="001E2D59" w:rsidP="001E2D59">
            <w:pPr>
              <w:rPr>
                <w:rFonts w:ascii="Times New Roman" w:hAnsi="Times New Roman" w:cs="Times New Roman"/>
                <w:b/>
                <w:noProof/>
                <w:sz w:val="30"/>
                <w:szCs w:val="30"/>
              </w:rPr>
            </w:pPr>
            <w:r>
              <w:rPr>
                <w:rFonts w:ascii="Times New Roman" w:hAnsi="Times New Roman" w:cs="Times New Roman"/>
                <w:b/>
                <w:noProof/>
                <w:sz w:val="30"/>
                <w:szCs w:val="30"/>
              </w:rPr>
              <w:t>13.</w:t>
            </w:r>
          </w:p>
        </w:tc>
        <w:tc>
          <w:tcPr>
            <w:tcW w:w="3737" w:type="dxa"/>
          </w:tcPr>
          <w:p w:rsidR="001E2D59" w:rsidRPr="00D51101" w:rsidRDefault="001E2D59" w:rsidP="001E2D59">
            <w:pPr>
              <w:jc w:val="both"/>
              <w:rPr>
                <w:rFonts w:ascii="Times New Roman" w:hAnsi="Times New Roman" w:cs="Times New Roman"/>
                <w:b/>
                <w:noProof/>
                <w:sz w:val="30"/>
                <w:szCs w:val="30"/>
                <w:lang w:val="en-US"/>
              </w:rPr>
            </w:pPr>
            <w:r w:rsidRPr="00D51101">
              <w:rPr>
                <w:rFonts w:ascii="Times New Roman" w:hAnsi="Times New Roman" w:cs="Times New Roman"/>
                <w:b/>
                <w:noProof/>
                <w:sz w:val="30"/>
                <w:szCs w:val="30"/>
                <w:lang w:val="en-US"/>
              </w:rPr>
              <w:t xml:space="preserve">Detailed description of the project activities in accordance with the objectives </w:t>
            </w:r>
          </w:p>
        </w:tc>
        <w:tc>
          <w:tcPr>
            <w:tcW w:w="5601" w:type="dxa"/>
          </w:tcPr>
          <w:p w:rsidR="001E2D59" w:rsidRPr="007931BE" w:rsidRDefault="001E2D59" w:rsidP="001E2D59">
            <w:pPr>
              <w:pStyle w:val="20"/>
              <w:jc w:val="both"/>
              <w:rPr>
                <w:rStyle w:val="28"/>
                <w:sz w:val="28"/>
                <w:szCs w:val="28"/>
                <w:lang w:val="en-GB"/>
              </w:rPr>
            </w:pPr>
            <w:r w:rsidRPr="007931BE">
              <w:rPr>
                <w:rStyle w:val="28"/>
                <w:sz w:val="28"/>
                <w:szCs w:val="28"/>
                <w:lang w:val="en-GB"/>
              </w:rPr>
              <w:t>Events:</w:t>
            </w:r>
          </w:p>
          <w:p w:rsidR="001E2D59" w:rsidRPr="007931BE" w:rsidRDefault="00197975" w:rsidP="001E2D59">
            <w:pPr>
              <w:pStyle w:val="20"/>
              <w:jc w:val="both"/>
              <w:rPr>
                <w:rStyle w:val="28"/>
                <w:sz w:val="28"/>
                <w:szCs w:val="28"/>
                <w:lang w:val="en-GB"/>
              </w:rPr>
            </w:pPr>
            <w:r>
              <w:rPr>
                <w:rStyle w:val="28"/>
                <w:sz w:val="28"/>
                <w:szCs w:val="28"/>
                <w:lang w:val="en-US"/>
              </w:rPr>
              <w:t xml:space="preserve">     </w:t>
            </w:r>
            <w:r w:rsidR="001E2D59" w:rsidRPr="00A834D8">
              <w:rPr>
                <w:rStyle w:val="28"/>
                <w:sz w:val="28"/>
                <w:szCs w:val="28"/>
                <w:lang w:val="en-GB"/>
              </w:rPr>
              <w:t xml:space="preserve">renovating and equipping </w:t>
            </w:r>
            <w:r w:rsidR="001E2D59" w:rsidRPr="007931BE">
              <w:rPr>
                <w:rStyle w:val="28"/>
                <w:sz w:val="28"/>
                <w:szCs w:val="28"/>
                <w:lang w:val="en-GB"/>
              </w:rPr>
              <w:t>the psychological relief room for parents;</w:t>
            </w:r>
          </w:p>
          <w:p w:rsidR="001E2D59" w:rsidRPr="007931BE" w:rsidRDefault="00197975" w:rsidP="001E2D59">
            <w:pPr>
              <w:pStyle w:val="20"/>
              <w:jc w:val="both"/>
              <w:rPr>
                <w:rStyle w:val="28"/>
                <w:sz w:val="28"/>
                <w:szCs w:val="28"/>
                <w:lang w:val="en-GB"/>
              </w:rPr>
            </w:pPr>
            <w:r w:rsidRPr="00197975">
              <w:rPr>
                <w:rStyle w:val="28"/>
                <w:sz w:val="28"/>
                <w:szCs w:val="28"/>
                <w:lang w:val="en-US"/>
              </w:rPr>
              <w:t xml:space="preserve">     </w:t>
            </w:r>
            <w:r w:rsidR="001E2D59" w:rsidRPr="007931BE">
              <w:rPr>
                <w:rStyle w:val="28"/>
                <w:sz w:val="28"/>
                <w:szCs w:val="28"/>
                <w:lang w:val="en-GB"/>
              </w:rPr>
              <w:t>develop</w:t>
            </w:r>
            <w:r w:rsidR="001E2D59">
              <w:rPr>
                <w:rStyle w:val="28"/>
                <w:sz w:val="28"/>
                <w:szCs w:val="28"/>
                <w:lang w:val="en-GB"/>
              </w:rPr>
              <w:t xml:space="preserve">ing </w:t>
            </w:r>
            <w:r w:rsidR="001E2D59" w:rsidRPr="007931BE">
              <w:rPr>
                <w:rStyle w:val="28"/>
                <w:sz w:val="28"/>
                <w:szCs w:val="28"/>
                <w:lang w:val="en-GB"/>
              </w:rPr>
              <w:t xml:space="preserve">a program of informational and educational seminars for parents raising young children up to 3 years with a risk factor in </w:t>
            </w:r>
            <w:r w:rsidR="001E2D59" w:rsidRPr="007931BE">
              <w:rPr>
                <w:rStyle w:val="28"/>
                <w:sz w:val="28"/>
                <w:szCs w:val="28"/>
                <w:lang w:val="en-GB"/>
              </w:rPr>
              <w:lastRenderedPageBreak/>
              <w:t>development;</w:t>
            </w:r>
          </w:p>
          <w:p w:rsidR="001E2D59" w:rsidRPr="007931BE" w:rsidRDefault="00197975" w:rsidP="001E2D59">
            <w:pPr>
              <w:pStyle w:val="20"/>
              <w:jc w:val="both"/>
              <w:rPr>
                <w:rStyle w:val="28"/>
                <w:sz w:val="28"/>
                <w:szCs w:val="28"/>
                <w:lang w:val="en-GB"/>
              </w:rPr>
            </w:pPr>
            <w:r>
              <w:rPr>
                <w:rStyle w:val="28"/>
                <w:sz w:val="28"/>
                <w:szCs w:val="28"/>
                <w:lang w:val="en-US"/>
              </w:rPr>
              <w:t xml:space="preserve">     </w:t>
            </w:r>
            <w:r w:rsidR="001E2D59" w:rsidRPr="007931BE">
              <w:rPr>
                <w:rStyle w:val="28"/>
                <w:sz w:val="28"/>
                <w:szCs w:val="28"/>
                <w:lang w:val="en-GB"/>
              </w:rPr>
              <w:t>conducting training sessions, master classes for parents;</w:t>
            </w:r>
          </w:p>
          <w:p w:rsidR="001E2D59" w:rsidRPr="007931BE" w:rsidRDefault="00197975" w:rsidP="001E2D59">
            <w:pPr>
              <w:pStyle w:val="20"/>
              <w:jc w:val="both"/>
              <w:rPr>
                <w:rStyle w:val="28"/>
                <w:sz w:val="28"/>
                <w:szCs w:val="28"/>
                <w:lang w:val="en-GB"/>
              </w:rPr>
            </w:pPr>
            <w:r w:rsidRPr="00197975">
              <w:rPr>
                <w:rStyle w:val="28"/>
                <w:sz w:val="28"/>
                <w:szCs w:val="28"/>
                <w:lang w:val="en-US"/>
              </w:rPr>
              <w:t xml:space="preserve">     </w:t>
            </w:r>
            <w:r w:rsidR="001E2D59" w:rsidRPr="007931BE">
              <w:rPr>
                <w:rStyle w:val="28"/>
                <w:sz w:val="28"/>
                <w:szCs w:val="28"/>
                <w:lang w:val="en-GB"/>
              </w:rPr>
              <w:t>conducting group classes, games for young children up to 3 years with a risk factor in development;</w:t>
            </w:r>
          </w:p>
          <w:p w:rsidR="001E2D59" w:rsidRPr="007931BE" w:rsidRDefault="00197975" w:rsidP="001E2D59">
            <w:pPr>
              <w:pStyle w:val="20"/>
              <w:jc w:val="both"/>
              <w:rPr>
                <w:rStyle w:val="28"/>
                <w:sz w:val="28"/>
                <w:szCs w:val="28"/>
                <w:lang w:val="en-GB"/>
              </w:rPr>
            </w:pPr>
            <w:r w:rsidRPr="00197975">
              <w:rPr>
                <w:rStyle w:val="28"/>
                <w:sz w:val="28"/>
                <w:szCs w:val="28"/>
                <w:lang w:val="en-US"/>
              </w:rPr>
              <w:t xml:space="preserve">     </w:t>
            </w:r>
            <w:r w:rsidR="001E2D59" w:rsidRPr="007931BE">
              <w:rPr>
                <w:rStyle w:val="28"/>
                <w:sz w:val="28"/>
                <w:szCs w:val="28"/>
                <w:lang w:val="en-GB"/>
              </w:rPr>
              <w:t xml:space="preserve">production of children's books, didactic manuals, games for young children </w:t>
            </w:r>
            <w:r w:rsidR="001E2D59">
              <w:rPr>
                <w:rStyle w:val="28"/>
                <w:sz w:val="28"/>
                <w:szCs w:val="28"/>
                <w:lang w:val="en-GB"/>
              </w:rPr>
              <w:t xml:space="preserve">using </w:t>
            </w:r>
            <w:r w:rsidR="001E2D59" w:rsidRPr="007931BE">
              <w:rPr>
                <w:rStyle w:val="28"/>
                <w:sz w:val="28"/>
                <w:szCs w:val="28"/>
                <w:lang w:val="en-GB"/>
              </w:rPr>
              <w:t xml:space="preserve">a </w:t>
            </w:r>
            <w:proofErr w:type="spellStart"/>
            <w:r w:rsidR="001E2D59" w:rsidRPr="007931BE">
              <w:rPr>
                <w:rStyle w:val="28"/>
                <w:sz w:val="28"/>
                <w:szCs w:val="28"/>
                <w:lang w:val="en-GB"/>
              </w:rPr>
              <w:t>color</w:t>
            </w:r>
            <w:proofErr w:type="spellEnd"/>
            <w:r w:rsidR="001E2D59" w:rsidRPr="007931BE">
              <w:rPr>
                <w:rStyle w:val="28"/>
                <w:sz w:val="28"/>
                <w:szCs w:val="28"/>
                <w:lang w:val="en-GB"/>
              </w:rPr>
              <w:t xml:space="preserve"> printer, a laminator and a brochure, taking into account individual characteristics and the degree of developmental disorders;</w:t>
            </w:r>
          </w:p>
          <w:p w:rsidR="001E2D59" w:rsidRPr="007931BE" w:rsidRDefault="00197975" w:rsidP="001E2D59">
            <w:pPr>
              <w:pStyle w:val="20"/>
              <w:jc w:val="both"/>
              <w:rPr>
                <w:rStyle w:val="28"/>
                <w:sz w:val="28"/>
                <w:szCs w:val="28"/>
                <w:lang w:val="en-GB"/>
              </w:rPr>
            </w:pPr>
            <w:r w:rsidRPr="00197975">
              <w:rPr>
                <w:rStyle w:val="28"/>
                <w:sz w:val="28"/>
                <w:szCs w:val="28"/>
                <w:lang w:val="en-US"/>
              </w:rPr>
              <w:t xml:space="preserve">     </w:t>
            </w:r>
            <w:r w:rsidR="001E2D59" w:rsidRPr="007931BE">
              <w:rPr>
                <w:rStyle w:val="28"/>
                <w:sz w:val="28"/>
                <w:szCs w:val="28"/>
                <w:lang w:val="en-GB"/>
              </w:rPr>
              <w:t xml:space="preserve">purchase of an interactive panel and </w:t>
            </w:r>
            <w:r w:rsidR="001E2D59">
              <w:rPr>
                <w:rStyle w:val="28"/>
                <w:sz w:val="28"/>
                <w:szCs w:val="28"/>
                <w:lang w:val="en-GB"/>
              </w:rPr>
              <w:t>performing</w:t>
            </w:r>
            <w:r w:rsidR="001E2D59" w:rsidRPr="007931BE">
              <w:rPr>
                <w:rStyle w:val="28"/>
                <w:sz w:val="28"/>
                <w:szCs w:val="28"/>
                <w:lang w:val="en-GB"/>
              </w:rPr>
              <w:t xml:space="preserve"> awareness-raising seminars and online consultations for parents raising young children under 3 years with a risk factor in development;</w:t>
            </w:r>
          </w:p>
          <w:p w:rsidR="001E2D59" w:rsidRPr="007931BE" w:rsidRDefault="00197975" w:rsidP="001E2D59">
            <w:pPr>
              <w:pStyle w:val="20"/>
              <w:jc w:val="both"/>
              <w:rPr>
                <w:rStyle w:val="28"/>
                <w:sz w:val="28"/>
                <w:szCs w:val="28"/>
                <w:lang w:val="en-GB"/>
              </w:rPr>
            </w:pPr>
            <w:r>
              <w:rPr>
                <w:rStyle w:val="28"/>
                <w:sz w:val="28"/>
                <w:szCs w:val="28"/>
                <w:lang w:val="en-US"/>
              </w:rPr>
              <w:t xml:space="preserve">     </w:t>
            </w:r>
            <w:r w:rsidR="001E2D59" w:rsidRPr="007931BE">
              <w:rPr>
                <w:rStyle w:val="28"/>
                <w:sz w:val="28"/>
                <w:szCs w:val="28"/>
                <w:lang w:val="en-GB"/>
              </w:rPr>
              <w:t>conducting entertainment events, matinees;</w:t>
            </w:r>
          </w:p>
          <w:p w:rsidR="001E2D59" w:rsidRPr="007931BE" w:rsidRDefault="00197975" w:rsidP="001E2D59">
            <w:pPr>
              <w:pStyle w:val="20"/>
              <w:jc w:val="both"/>
              <w:rPr>
                <w:rStyle w:val="28"/>
                <w:sz w:val="28"/>
                <w:szCs w:val="28"/>
                <w:lang w:val="en-GB"/>
              </w:rPr>
            </w:pPr>
            <w:r>
              <w:rPr>
                <w:rStyle w:val="28"/>
                <w:sz w:val="28"/>
                <w:szCs w:val="28"/>
                <w:lang w:val="en-US"/>
              </w:rPr>
              <w:t xml:space="preserve">     </w:t>
            </w:r>
            <w:r w:rsidR="001E2D59" w:rsidRPr="007931BE">
              <w:rPr>
                <w:rStyle w:val="28"/>
                <w:sz w:val="28"/>
                <w:szCs w:val="28"/>
                <w:lang w:val="en-GB"/>
              </w:rPr>
              <w:t xml:space="preserve">development and production of posters, booklets, outdoor advertising; </w:t>
            </w:r>
          </w:p>
          <w:p w:rsidR="001E2D59" w:rsidRPr="007931BE" w:rsidRDefault="00197975" w:rsidP="001E2D59">
            <w:pPr>
              <w:pStyle w:val="20"/>
              <w:jc w:val="both"/>
              <w:rPr>
                <w:rStyle w:val="28"/>
                <w:sz w:val="28"/>
                <w:szCs w:val="28"/>
                <w:lang w:val="en-GB"/>
              </w:rPr>
            </w:pPr>
            <w:r>
              <w:rPr>
                <w:rStyle w:val="28"/>
                <w:sz w:val="28"/>
                <w:szCs w:val="28"/>
                <w:lang w:val="en-US"/>
              </w:rPr>
              <w:t xml:space="preserve">     </w:t>
            </w:r>
            <w:r w:rsidR="001E2D59" w:rsidRPr="007931BE">
              <w:rPr>
                <w:rStyle w:val="28"/>
                <w:sz w:val="28"/>
                <w:szCs w:val="28"/>
                <w:lang w:val="en-GB"/>
              </w:rPr>
              <w:t>shooting a social video;</w:t>
            </w:r>
          </w:p>
          <w:p w:rsidR="001E2D59" w:rsidRPr="00433480" w:rsidRDefault="00197975" w:rsidP="001E2D59">
            <w:pPr>
              <w:jc w:val="both"/>
              <w:rPr>
                <w:rStyle w:val="28"/>
                <w:rFonts w:eastAsia="Calibri"/>
                <w:sz w:val="28"/>
                <w:szCs w:val="28"/>
                <w:lang w:val="en-US"/>
              </w:rPr>
            </w:pPr>
            <w:r>
              <w:rPr>
                <w:rStyle w:val="28"/>
                <w:rFonts w:eastAsia="Calibri"/>
                <w:sz w:val="28"/>
                <w:szCs w:val="28"/>
                <w:lang w:val="en-US"/>
              </w:rPr>
              <w:t xml:space="preserve">     </w:t>
            </w:r>
            <w:r w:rsidR="001E2D59" w:rsidRPr="00433480">
              <w:rPr>
                <w:rStyle w:val="28"/>
                <w:rFonts w:eastAsia="Calibri"/>
                <w:sz w:val="28"/>
                <w:szCs w:val="28"/>
                <w:lang w:val="en-GB"/>
              </w:rPr>
              <w:t>conducting the final seminar on</w:t>
            </w:r>
            <w:r w:rsidR="001E2D59" w:rsidRPr="00433480">
              <w:rPr>
                <w:rStyle w:val="28"/>
                <w:rFonts w:eastAsia="Calibri"/>
                <w:sz w:val="28"/>
                <w:szCs w:val="28"/>
                <w:lang w:val="en-US"/>
              </w:rPr>
              <w:t>.</w:t>
            </w:r>
          </w:p>
          <w:p w:rsidR="001E2D59" w:rsidRPr="007931BE" w:rsidRDefault="001E2D59" w:rsidP="001E2D59">
            <w:pPr>
              <w:jc w:val="both"/>
              <w:rPr>
                <w:rFonts w:ascii="Times New Roman" w:hAnsi="Times New Roman"/>
                <w:sz w:val="28"/>
                <w:szCs w:val="28"/>
                <w:lang w:val="en-US"/>
              </w:rPr>
            </w:pPr>
            <w:r>
              <w:rPr>
                <w:rFonts w:ascii="Times New Roman" w:hAnsi="Times New Roman"/>
                <w:sz w:val="28"/>
                <w:szCs w:val="28"/>
                <w:lang w:val="en-US"/>
              </w:rPr>
              <w:t>A t</w:t>
            </w:r>
            <w:r w:rsidRPr="007931BE">
              <w:rPr>
                <w:rFonts w:ascii="Times New Roman" w:hAnsi="Times New Roman"/>
                <w:sz w:val="28"/>
                <w:szCs w:val="28"/>
                <w:lang w:val="en-US"/>
              </w:rPr>
              <w:t>arget group:</w:t>
            </w:r>
          </w:p>
          <w:p w:rsidR="001E2D59" w:rsidRPr="007931BE" w:rsidRDefault="001E2D59" w:rsidP="001E2D59">
            <w:pPr>
              <w:jc w:val="both"/>
              <w:rPr>
                <w:rFonts w:ascii="Times New Roman" w:hAnsi="Times New Roman"/>
                <w:sz w:val="28"/>
                <w:szCs w:val="28"/>
                <w:lang w:val="en-US"/>
              </w:rPr>
            </w:pPr>
            <w:r w:rsidRPr="007931BE">
              <w:rPr>
                <w:rFonts w:ascii="Times New Roman" w:hAnsi="Times New Roman"/>
                <w:sz w:val="28"/>
                <w:szCs w:val="28"/>
                <w:lang w:val="en-US"/>
              </w:rPr>
              <w:t xml:space="preserve">Young children with a risk factor in development (20 people); </w:t>
            </w:r>
          </w:p>
          <w:p w:rsidR="001E2D59" w:rsidRPr="007931BE" w:rsidRDefault="001E2D59" w:rsidP="001E2D59">
            <w:pPr>
              <w:jc w:val="both"/>
              <w:rPr>
                <w:rFonts w:ascii="Times New Roman" w:hAnsi="Times New Roman"/>
                <w:sz w:val="28"/>
                <w:szCs w:val="28"/>
                <w:lang w:val="en-US"/>
              </w:rPr>
            </w:pPr>
            <w:r w:rsidRPr="007931BE">
              <w:rPr>
                <w:rFonts w:ascii="Times New Roman" w:hAnsi="Times New Roman"/>
                <w:sz w:val="28"/>
                <w:szCs w:val="28"/>
                <w:lang w:val="en-US"/>
              </w:rPr>
              <w:t xml:space="preserve"> Legal representatives of young children with a risk factor in development (20 people).</w:t>
            </w:r>
          </w:p>
          <w:p w:rsidR="001E2D59" w:rsidRPr="007931BE" w:rsidRDefault="001E2D59" w:rsidP="001E2D59">
            <w:pPr>
              <w:jc w:val="both"/>
              <w:rPr>
                <w:rFonts w:ascii="Times New Roman" w:hAnsi="Times New Roman"/>
                <w:sz w:val="28"/>
                <w:szCs w:val="28"/>
                <w:lang w:val="en-US"/>
              </w:rPr>
            </w:pPr>
            <w:r w:rsidRPr="007931BE">
              <w:rPr>
                <w:rFonts w:ascii="Times New Roman" w:hAnsi="Times New Roman"/>
                <w:sz w:val="28"/>
                <w:szCs w:val="28"/>
                <w:lang w:val="en-US"/>
              </w:rPr>
              <w:t>Expected results: development and correction of child-parent relations, creation of favorable conditions for the development and upbringing of an early-age child with a risk factor in development, his</w:t>
            </w:r>
            <w:r>
              <w:rPr>
                <w:rFonts w:ascii="Times New Roman" w:hAnsi="Times New Roman"/>
                <w:sz w:val="28"/>
                <w:szCs w:val="28"/>
                <w:lang w:val="en-US"/>
              </w:rPr>
              <w:t>/her</w:t>
            </w:r>
            <w:r w:rsidRPr="007931BE">
              <w:rPr>
                <w:rFonts w:ascii="Times New Roman" w:hAnsi="Times New Roman"/>
                <w:sz w:val="28"/>
                <w:szCs w:val="28"/>
                <w:lang w:val="en-US"/>
              </w:rPr>
              <w:t xml:space="preserve"> successful social adaptation.</w:t>
            </w:r>
          </w:p>
        </w:tc>
      </w:tr>
      <w:tr w:rsidR="001E2D59" w:rsidRPr="00E36829" w:rsidTr="001E2D59">
        <w:tc>
          <w:tcPr>
            <w:tcW w:w="835" w:type="dxa"/>
          </w:tcPr>
          <w:p w:rsidR="001E2D59" w:rsidRDefault="001E2D59" w:rsidP="001E2D59">
            <w:pPr>
              <w:rPr>
                <w:rFonts w:ascii="Times New Roman" w:hAnsi="Times New Roman" w:cs="Times New Roman"/>
                <w:b/>
                <w:noProof/>
                <w:sz w:val="30"/>
                <w:szCs w:val="30"/>
              </w:rPr>
            </w:pPr>
            <w:r>
              <w:rPr>
                <w:rFonts w:ascii="Times New Roman" w:hAnsi="Times New Roman" w:cs="Times New Roman"/>
                <w:b/>
                <w:noProof/>
                <w:sz w:val="30"/>
                <w:szCs w:val="30"/>
              </w:rPr>
              <w:lastRenderedPageBreak/>
              <w:t>14.</w:t>
            </w:r>
          </w:p>
        </w:tc>
        <w:tc>
          <w:tcPr>
            <w:tcW w:w="3737" w:type="dxa"/>
          </w:tcPr>
          <w:p w:rsidR="001E2D59" w:rsidRDefault="001E2D59" w:rsidP="001E2D59">
            <w:pPr>
              <w:rPr>
                <w:rFonts w:ascii="Times New Roman" w:hAnsi="Times New Roman" w:cs="Times New Roman"/>
                <w:b/>
                <w:noProof/>
                <w:sz w:val="30"/>
                <w:szCs w:val="30"/>
              </w:rPr>
            </w:pPr>
            <w:r w:rsidRPr="00A903F6">
              <w:rPr>
                <w:rFonts w:ascii="Times New Roman" w:hAnsi="Times New Roman" w:cs="Times New Roman"/>
                <w:b/>
                <w:noProof/>
                <w:sz w:val="30"/>
                <w:szCs w:val="30"/>
              </w:rPr>
              <w:t>Project background</w:t>
            </w:r>
          </w:p>
        </w:tc>
        <w:tc>
          <w:tcPr>
            <w:tcW w:w="5601" w:type="dxa"/>
          </w:tcPr>
          <w:p w:rsidR="001E2D59" w:rsidRPr="007931BE" w:rsidRDefault="001E2D59" w:rsidP="001E2D59">
            <w:pPr>
              <w:jc w:val="both"/>
              <w:rPr>
                <w:rFonts w:ascii="Times New Roman" w:hAnsi="Times New Roman"/>
                <w:sz w:val="28"/>
                <w:szCs w:val="28"/>
                <w:lang w:val="en-US"/>
              </w:rPr>
            </w:pPr>
            <w:r w:rsidRPr="007931BE">
              <w:rPr>
                <w:rFonts w:ascii="Times New Roman" w:hAnsi="Times New Roman"/>
                <w:sz w:val="28"/>
                <w:szCs w:val="28"/>
                <w:lang w:val="en-US"/>
              </w:rPr>
              <w:t>The relevance of the project lies in the ne</w:t>
            </w:r>
            <w:r>
              <w:rPr>
                <w:rFonts w:ascii="Times New Roman" w:hAnsi="Times New Roman"/>
                <w:sz w:val="28"/>
                <w:szCs w:val="28"/>
                <w:lang w:val="en-US"/>
              </w:rPr>
              <w:t>cessity</w:t>
            </w:r>
            <w:r w:rsidRPr="007931BE">
              <w:rPr>
                <w:rFonts w:ascii="Times New Roman" w:hAnsi="Times New Roman"/>
                <w:sz w:val="28"/>
                <w:szCs w:val="28"/>
                <w:lang w:val="en-US"/>
              </w:rPr>
              <w:t xml:space="preserve"> to develop </w:t>
            </w:r>
            <w:r>
              <w:rPr>
                <w:rFonts w:ascii="Times New Roman" w:hAnsi="Times New Roman"/>
                <w:sz w:val="28"/>
                <w:szCs w:val="28"/>
                <w:lang w:val="en-US"/>
              </w:rPr>
              <w:t>a systematic approach to work</w:t>
            </w:r>
            <w:r w:rsidRPr="007931BE">
              <w:rPr>
                <w:rFonts w:ascii="Times New Roman" w:hAnsi="Times New Roman"/>
                <w:sz w:val="28"/>
                <w:szCs w:val="28"/>
                <w:lang w:val="en-US"/>
              </w:rPr>
              <w:t xml:space="preserve"> with parents and families of young children with disabilities such as childhood autism, mental or speech development delay, cerebral palsy, hearing impairment, visual impairment. Parents of children with a risk factor in development find themselves in a crisis life situation due to ignorance of the peculiarities of the development of cognitive processes, establishing contact and interaction </w:t>
            </w:r>
            <w:r w:rsidRPr="007931BE">
              <w:rPr>
                <w:rFonts w:ascii="Times New Roman" w:hAnsi="Times New Roman"/>
                <w:sz w:val="28"/>
                <w:szCs w:val="28"/>
                <w:lang w:val="en-US"/>
              </w:rPr>
              <w:lastRenderedPageBreak/>
              <w:t xml:space="preserve">with the child, fear of his future, the child's everyday unfitness. </w:t>
            </w:r>
          </w:p>
          <w:p w:rsidR="001E2D59" w:rsidRDefault="001E2D59" w:rsidP="001E2D59">
            <w:pPr>
              <w:jc w:val="both"/>
              <w:rPr>
                <w:rFonts w:ascii="Times New Roman" w:hAnsi="Times New Roman"/>
                <w:sz w:val="28"/>
                <w:szCs w:val="28"/>
                <w:lang w:val="en-US"/>
              </w:rPr>
            </w:pPr>
            <w:r w:rsidRPr="007931BE">
              <w:rPr>
                <w:rFonts w:ascii="Times New Roman" w:hAnsi="Times New Roman"/>
                <w:sz w:val="28"/>
                <w:szCs w:val="28"/>
                <w:lang w:val="en-US"/>
              </w:rPr>
              <w:t xml:space="preserve">Personal problems of parents </w:t>
            </w:r>
            <w:proofErr w:type="gramStart"/>
            <w:r w:rsidRPr="007931BE">
              <w:rPr>
                <w:rFonts w:ascii="Times New Roman" w:hAnsi="Times New Roman"/>
                <w:sz w:val="28"/>
                <w:szCs w:val="28"/>
                <w:lang w:val="en-US"/>
              </w:rPr>
              <w:t>are also found</w:t>
            </w:r>
            <w:proofErr w:type="gramEnd"/>
            <w:r w:rsidRPr="007931BE">
              <w:rPr>
                <w:rFonts w:ascii="Times New Roman" w:hAnsi="Times New Roman"/>
                <w:sz w:val="28"/>
                <w:szCs w:val="28"/>
                <w:lang w:val="en-US"/>
              </w:rPr>
              <w:t xml:space="preserve">, such as a decrease in the circle of communication, loss of friends, professional dissatisfaction, lack of support from relatives, obsession with the child's problems, inability to realize their needs, fatigue, lack of proper rest, fear of condemnation, shame for their child, loneliness and problems in relationships in a married couple. </w:t>
            </w:r>
          </w:p>
          <w:p w:rsidR="001E2D59" w:rsidRPr="00D04779" w:rsidRDefault="001E2D59" w:rsidP="001E2D59">
            <w:pPr>
              <w:jc w:val="both"/>
              <w:rPr>
                <w:rStyle w:val="28"/>
                <w:rFonts w:eastAsia="Calibri"/>
                <w:sz w:val="28"/>
                <w:szCs w:val="28"/>
                <w:lang w:val="en-US"/>
              </w:rPr>
            </w:pPr>
            <w:r w:rsidRPr="00DA729B">
              <w:rPr>
                <w:rStyle w:val="28"/>
                <w:rFonts w:eastAsia="Calibri"/>
                <w:sz w:val="28"/>
                <w:szCs w:val="28"/>
                <w:lang w:val="en-US"/>
              </w:rPr>
              <w:t>Thus, it is possible to speak today of the presence of a consistently shaping demand to provide comprehensive assistance to families who have young children with a developmental risk factor and the need to develop a system of effective methods of psychological and pedagogical support for families.</w:t>
            </w:r>
          </w:p>
        </w:tc>
      </w:tr>
      <w:tr w:rsidR="001E2D59" w:rsidRPr="00E36829" w:rsidTr="001E2D59">
        <w:tc>
          <w:tcPr>
            <w:tcW w:w="835" w:type="dxa"/>
          </w:tcPr>
          <w:p w:rsidR="001E2D59" w:rsidRDefault="001E2D59" w:rsidP="001E2D59">
            <w:pPr>
              <w:rPr>
                <w:rFonts w:ascii="Times New Roman" w:hAnsi="Times New Roman" w:cs="Times New Roman"/>
                <w:b/>
                <w:noProof/>
                <w:sz w:val="30"/>
                <w:szCs w:val="30"/>
              </w:rPr>
            </w:pPr>
            <w:r>
              <w:rPr>
                <w:rFonts w:ascii="Times New Roman" w:hAnsi="Times New Roman" w:cs="Times New Roman"/>
                <w:b/>
                <w:noProof/>
                <w:sz w:val="30"/>
                <w:szCs w:val="30"/>
              </w:rPr>
              <w:lastRenderedPageBreak/>
              <w:t>15.</w:t>
            </w:r>
          </w:p>
        </w:tc>
        <w:tc>
          <w:tcPr>
            <w:tcW w:w="3737" w:type="dxa"/>
          </w:tcPr>
          <w:p w:rsidR="001E2D59" w:rsidRDefault="001E2D59" w:rsidP="001E2D59">
            <w:pPr>
              <w:rPr>
                <w:rFonts w:ascii="Times New Roman" w:hAnsi="Times New Roman" w:cs="Times New Roman"/>
                <w:b/>
                <w:noProof/>
                <w:sz w:val="30"/>
                <w:szCs w:val="30"/>
              </w:rPr>
            </w:pPr>
            <w:r w:rsidRPr="008C22ED">
              <w:rPr>
                <w:rFonts w:ascii="Times New Roman" w:hAnsi="Times New Roman" w:cs="Times New Roman"/>
                <w:b/>
                <w:noProof/>
                <w:sz w:val="30"/>
                <w:szCs w:val="30"/>
              </w:rPr>
              <w:t>Post-project activities</w:t>
            </w:r>
          </w:p>
        </w:tc>
        <w:tc>
          <w:tcPr>
            <w:tcW w:w="5601" w:type="dxa"/>
          </w:tcPr>
          <w:p w:rsidR="001E2D59" w:rsidRPr="00D04779" w:rsidRDefault="001E2D59" w:rsidP="001E2D59">
            <w:pPr>
              <w:jc w:val="both"/>
              <w:rPr>
                <w:rFonts w:ascii="Times New Roman" w:hAnsi="Times New Roman"/>
                <w:sz w:val="28"/>
                <w:szCs w:val="28"/>
                <w:lang w:val="en-US"/>
              </w:rPr>
            </w:pPr>
            <w:r w:rsidRPr="007931BE">
              <w:rPr>
                <w:rFonts w:ascii="Times New Roman" w:hAnsi="Times New Roman"/>
                <w:sz w:val="28"/>
                <w:szCs w:val="28"/>
                <w:lang w:val="en-US"/>
              </w:rPr>
              <w:t>The acquired knowledge, skills and abilities will allow parents to overcome personal problems and help them in case of difficulties in the process of upbringing and development of the child, which will contribute to successful socialization and improve the quality of life of a child with developmental disabilities.</w:t>
            </w:r>
          </w:p>
        </w:tc>
      </w:tr>
      <w:tr w:rsidR="001E2D59" w:rsidTr="001E2D59">
        <w:tc>
          <w:tcPr>
            <w:tcW w:w="835" w:type="dxa"/>
          </w:tcPr>
          <w:p w:rsidR="001E2D59" w:rsidRDefault="001E2D59" w:rsidP="001E2D59">
            <w:pPr>
              <w:rPr>
                <w:rFonts w:ascii="Times New Roman" w:hAnsi="Times New Roman" w:cs="Times New Roman"/>
                <w:b/>
                <w:noProof/>
                <w:sz w:val="30"/>
                <w:szCs w:val="30"/>
              </w:rPr>
            </w:pPr>
            <w:r>
              <w:rPr>
                <w:rFonts w:ascii="Times New Roman" w:hAnsi="Times New Roman" w:cs="Times New Roman"/>
                <w:b/>
                <w:noProof/>
                <w:sz w:val="30"/>
                <w:szCs w:val="30"/>
              </w:rPr>
              <w:t>16.</w:t>
            </w:r>
          </w:p>
        </w:tc>
        <w:tc>
          <w:tcPr>
            <w:tcW w:w="3737" w:type="dxa"/>
          </w:tcPr>
          <w:p w:rsidR="001E2D59" w:rsidRPr="003233F4" w:rsidRDefault="001E2D59" w:rsidP="001E2D59">
            <w:pPr>
              <w:rPr>
                <w:rFonts w:ascii="Times New Roman" w:hAnsi="Times New Roman" w:cs="Times New Roman"/>
                <w:b/>
                <w:noProof/>
                <w:sz w:val="30"/>
                <w:szCs w:val="30"/>
                <w:lang w:val="en-US"/>
              </w:rPr>
            </w:pPr>
            <w:r>
              <w:rPr>
                <w:rFonts w:ascii="Times New Roman" w:hAnsi="Times New Roman" w:cs="Times New Roman"/>
                <w:b/>
                <w:noProof/>
                <w:sz w:val="30"/>
                <w:szCs w:val="30"/>
                <w:lang w:val="en-US"/>
              </w:rPr>
              <w:t>Project budget</w:t>
            </w:r>
          </w:p>
        </w:tc>
        <w:tc>
          <w:tcPr>
            <w:tcW w:w="5601" w:type="dxa"/>
          </w:tcPr>
          <w:p w:rsidR="001E2D59" w:rsidRPr="007931BE" w:rsidRDefault="001E2D59" w:rsidP="001E2D59">
            <w:pPr>
              <w:jc w:val="both"/>
              <w:rPr>
                <w:rFonts w:ascii="Times New Roman" w:hAnsi="Times New Roman"/>
                <w:sz w:val="28"/>
                <w:szCs w:val="28"/>
                <w:lang w:val="en-US"/>
              </w:rPr>
            </w:pPr>
            <w:r w:rsidRPr="007931BE">
              <w:rPr>
                <w:rFonts w:ascii="Times New Roman" w:hAnsi="Times New Roman"/>
                <w:sz w:val="28"/>
                <w:szCs w:val="28"/>
                <w:lang w:val="en-US"/>
              </w:rPr>
              <w:t>Costs associated with the implementation of the project:</w:t>
            </w:r>
          </w:p>
          <w:p w:rsidR="001E2D59" w:rsidRPr="007931BE" w:rsidRDefault="001E2D59" w:rsidP="001E2D59">
            <w:pPr>
              <w:jc w:val="both"/>
              <w:rPr>
                <w:rFonts w:ascii="Times New Roman" w:hAnsi="Times New Roman"/>
                <w:sz w:val="28"/>
                <w:szCs w:val="28"/>
                <w:lang w:val="en-US"/>
              </w:rPr>
            </w:pPr>
            <w:r>
              <w:rPr>
                <w:rFonts w:ascii="Times New Roman" w:hAnsi="Times New Roman"/>
                <w:sz w:val="28"/>
                <w:szCs w:val="28"/>
                <w:lang w:val="en-US"/>
              </w:rPr>
              <w:t>A p</w:t>
            </w:r>
            <w:r w:rsidRPr="007931BE">
              <w:rPr>
                <w:rFonts w:ascii="Times New Roman" w:hAnsi="Times New Roman"/>
                <w:sz w:val="28"/>
                <w:szCs w:val="28"/>
                <w:lang w:val="en-US"/>
              </w:rPr>
              <w:t>sychological relief room - 10.0 thousand US dollars;</w:t>
            </w:r>
          </w:p>
          <w:p w:rsidR="001E2D59" w:rsidRPr="007931BE" w:rsidRDefault="001E2D59" w:rsidP="001E2D59">
            <w:pPr>
              <w:jc w:val="both"/>
              <w:rPr>
                <w:rFonts w:ascii="Times New Roman" w:hAnsi="Times New Roman"/>
                <w:sz w:val="28"/>
                <w:szCs w:val="28"/>
                <w:lang w:val="en-US"/>
              </w:rPr>
            </w:pPr>
            <w:r>
              <w:rPr>
                <w:rFonts w:ascii="Times New Roman" w:hAnsi="Times New Roman"/>
                <w:sz w:val="28"/>
                <w:szCs w:val="28"/>
                <w:lang w:val="en-US"/>
              </w:rPr>
              <w:t xml:space="preserve">An </w:t>
            </w:r>
            <w:r w:rsidRPr="007931BE">
              <w:rPr>
                <w:rFonts w:ascii="Times New Roman" w:hAnsi="Times New Roman"/>
                <w:sz w:val="28"/>
                <w:szCs w:val="28"/>
                <w:lang w:val="en-US"/>
              </w:rPr>
              <w:t>interactive panel – 3 thousand 500 US dollars;</w:t>
            </w:r>
          </w:p>
          <w:p w:rsidR="001E2D59" w:rsidRPr="007931BE" w:rsidRDefault="001E2D59" w:rsidP="001E2D59">
            <w:pPr>
              <w:jc w:val="both"/>
              <w:rPr>
                <w:rFonts w:ascii="Times New Roman" w:hAnsi="Times New Roman"/>
                <w:sz w:val="28"/>
                <w:szCs w:val="28"/>
                <w:lang w:val="en-US"/>
              </w:rPr>
            </w:pPr>
            <w:r>
              <w:rPr>
                <w:rFonts w:ascii="Times New Roman" w:hAnsi="Times New Roman"/>
                <w:sz w:val="28"/>
                <w:szCs w:val="28"/>
                <w:lang w:val="en-US"/>
              </w:rPr>
              <w:t xml:space="preserve">A </w:t>
            </w:r>
            <w:r w:rsidRPr="007931BE">
              <w:rPr>
                <w:rFonts w:ascii="Times New Roman" w:hAnsi="Times New Roman"/>
                <w:sz w:val="28"/>
                <w:szCs w:val="28"/>
                <w:lang w:val="en-US"/>
              </w:rPr>
              <w:t>sand drawing tablet (light sandbox) - 300 US dollars;</w:t>
            </w:r>
          </w:p>
          <w:p w:rsidR="001E2D59" w:rsidRPr="007931BE" w:rsidRDefault="001E2D59" w:rsidP="001E2D59">
            <w:pPr>
              <w:jc w:val="both"/>
              <w:rPr>
                <w:rFonts w:ascii="Times New Roman" w:hAnsi="Times New Roman"/>
                <w:sz w:val="28"/>
                <w:szCs w:val="28"/>
                <w:lang w:val="en-US"/>
              </w:rPr>
            </w:pPr>
            <w:r>
              <w:rPr>
                <w:rFonts w:ascii="Times New Roman" w:hAnsi="Times New Roman"/>
                <w:sz w:val="28"/>
                <w:szCs w:val="28"/>
                <w:lang w:val="en-US"/>
              </w:rPr>
              <w:t xml:space="preserve">A </w:t>
            </w:r>
            <w:r w:rsidRPr="007931BE">
              <w:rPr>
                <w:rFonts w:ascii="Times New Roman" w:hAnsi="Times New Roman"/>
                <w:sz w:val="28"/>
                <w:szCs w:val="28"/>
                <w:lang w:val="en-US"/>
              </w:rPr>
              <w:t xml:space="preserve">laptop </w:t>
            </w:r>
            <w:r>
              <w:rPr>
                <w:rFonts w:ascii="Times New Roman" w:hAnsi="Times New Roman"/>
                <w:sz w:val="28"/>
                <w:szCs w:val="28"/>
                <w:lang w:val="en-US"/>
              </w:rPr>
              <w:t>–</w:t>
            </w:r>
            <w:r w:rsidRPr="007931BE">
              <w:rPr>
                <w:rFonts w:ascii="Times New Roman" w:hAnsi="Times New Roman"/>
                <w:sz w:val="28"/>
                <w:szCs w:val="28"/>
                <w:lang w:val="en-US"/>
              </w:rPr>
              <w:t xml:space="preserve"> 1</w:t>
            </w:r>
            <w:r>
              <w:rPr>
                <w:rFonts w:ascii="Times New Roman" w:hAnsi="Times New Roman"/>
                <w:sz w:val="28"/>
                <w:szCs w:val="28"/>
                <w:lang w:val="en-US"/>
              </w:rPr>
              <w:t>,</w:t>
            </w:r>
            <w:r w:rsidRPr="007931BE">
              <w:rPr>
                <w:rFonts w:ascii="Times New Roman" w:hAnsi="Times New Roman"/>
                <w:sz w:val="28"/>
                <w:szCs w:val="28"/>
                <w:lang w:val="en-US"/>
              </w:rPr>
              <w:t>000 US dollars;</w:t>
            </w:r>
          </w:p>
          <w:p w:rsidR="001E2D59" w:rsidRPr="007931BE" w:rsidRDefault="001E2D59" w:rsidP="001E2D59">
            <w:pPr>
              <w:jc w:val="both"/>
              <w:rPr>
                <w:rFonts w:ascii="Times New Roman" w:hAnsi="Times New Roman"/>
                <w:sz w:val="28"/>
                <w:szCs w:val="28"/>
                <w:lang w:val="en-US"/>
              </w:rPr>
            </w:pPr>
            <w:r>
              <w:rPr>
                <w:rFonts w:ascii="Times New Roman" w:hAnsi="Times New Roman"/>
                <w:sz w:val="28"/>
                <w:szCs w:val="28"/>
                <w:lang w:val="en-US"/>
              </w:rPr>
              <w:t xml:space="preserve">A </w:t>
            </w:r>
            <w:r w:rsidRPr="007931BE">
              <w:rPr>
                <w:rFonts w:ascii="Times New Roman" w:hAnsi="Times New Roman"/>
                <w:sz w:val="28"/>
                <w:szCs w:val="28"/>
                <w:lang w:val="en-US"/>
              </w:rPr>
              <w:t xml:space="preserve">color printer </w:t>
            </w:r>
            <w:r>
              <w:rPr>
                <w:rFonts w:ascii="Times New Roman" w:hAnsi="Times New Roman"/>
                <w:sz w:val="28"/>
                <w:szCs w:val="28"/>
                <w:lang w:val="en-US"/>
              </w:rPr>
              <w:t>(</w:t>
            </w:r>
            <w:r w:rsidRPr="007931BE">
              <w:rPr>
                <w:rFonts w:ascii="Times New Roman" w:hAnsi="Times New Roman"/>
                <w:sz w:val="28"/>
                <w:szCs w:val="28"/>
                <w:lang w:val="en-US"/>
              </w:rPr>
              <w:t>1 pc</w:t>
            </w:r>
            <w:r>
              <w:rPr>
                <w:rFonts w:ascii="Times New Roman" w:hAnsi="Times New Roman"/>
                <w:sz w:val="28"/>
                <w:szCs w:val="28"/>
                <w:lang w:val="en-US"/>
              </w:rPr>
              <w:t>s</w:t>
            </w:r>
            <w:r w:rsidRPr="007931BE">
              <w:rPr>
                <w:rFonts w:ascii="Times New Roman" w:hAnsi="Times New Roman"/>
                <w:sz w:val="28"/>
                <w:szCs w:val="28"/>
                <w:lang w:val="en-US"/>
              </w:rPr>
              <w:t>.</w:t>
            </w:r>
            <w:r>
              <w:rPr>
                <w:rFonts w:ascii="Times New Roman" w:hAnsi="Times New Roman"/>
                <w:sz w:val="28"/>
                <w:szCs w:val="28"/>
                <w:lang w:val="en-US"/>
              </w:rPr>
              <w:t>)</w:t>
            </w:r>
            <w:r w:rsidRPr="007931BE">
              <w:rPr>
                <w:rFonts w:ascii="Times New Roman" w:hAnsi="Times New Roman"/>
                <w:sz w:val="28"/>
                <w:szCs w:val="28"/>
                <w:lang w:val="en-US"/>
              </w:rPr>
              <w:t xml:space="preserve"> - 500 US dollars;</w:t>
            </w:r>
          </w:p>
          <w:p w:rsidR="001E2D59" w:rsidRPr="007931BE" w:rsidRDefault="001E2D59" w:rsidP="001E2D59">
            <w:pPr>
              <w:jc w:val="both"/>
              <w:rPr>
                <w:rFonts w:ascii="Times New Roman" w:hAnsi="Times New Roman"/>
                <w:sz w:val="28"/>
                <w:szCs w:val="28"/>
                <w:lang w:val="en-US"/>
              </w:rPr>
            </w:pPr>
            <w:r>
              <w:rPr>
                <w:rFonts w:ascii="Times New Roman" w:hAnsi="Times New Roman"/>
                <w:sz w:val="28"/>
                <w:szCs w:val="28"/>
                <w:lang w:val="en-US"/>
              </w:rPr>
              <w:t xml:space="preserve">A </w:t>
            </w:r>
            <w:proofErr w:type="spellStart"/>
            <w:r w:rsidRPr="007931BE">
              <w:rPr>
                <w:rFonts w:ascii="Times New Roman" w:hAnsi="Times New Roman"/>
                <w:sz w:val="28"/>
                <w:szCs w:val="28"/>
                <w:lang w:val="en-US"/>
              </w:rPr>
              <w:t>perfobinder</w:t>
            </w:r>
            <w:proofErr w:type="spellEnd"/>
            <w:r w:rsidRPr="007931BE">
              <w:rPr>
                <w:rFonts w:ascii="Times New Roman" w:hAnsi="Times New Roman"/>
                <w:sz w:val="28"/>
                <w:szCs w:val="28"/>
                <w:lang w:val="en-US"/>
              </w:rPr>
              <w:t xml:space="preserve"> (</w:t>
            </w:r>
            <w:r>
              <w:rPr>
                <w:rFonts w:ascii="Times New Roman" w:hAnsi="Times New Roman"/>
                <w:sz w:val="28"/>
                <w:szCs w:val="28"/>
                <w:lang w:val="en-US"/>
              </w:rPr>
              <w:t xml:space="preserve">a </w:t>
            </w:r>
            <w:r w:rsidRPr="007931BE">
              <w:rPr>
                <w:rFonts w:ascii="Times New Roman" w:hAnsi="Times New Roman"/>
                <w:sz w:val="28"/>
                <w:szCs w:val="28"/>
                <w:lang w:val="en-US"/>
              </w:rPr>
              <w:t>binding machine) - 500 US dollars;</w:t>
            </w:r>
          </w:p>
          <w:p w:rsidR="001E2D59" w:rsidRPr="007931BE" w:rsidRDefault="001E2D59" w:rsidP="001E2D59">
            <w:pPr>
              <w:jc w:val="both"/>
              <w:rPr>
                <w:rFonts w:ascii="Times New Roman" w:hAnsi="Times New Roman"/>
                <w:sz w:val="28"/>
                <w:szCs w:val="28"/>
                <w:lang w:val="en-US"/>
              </w:rPr>
            </w:pPr>
            <w:r>
              <w:rPr>
                <w:rFonts w:ascii="Times New Roman" w:hAnsi="Times New Roman"/>
                <w:sz w:val="28"/>
                <w:szCs w:val="28"/>
                <w:lang w:val="en-US"/>
              </w:rPr>
              <w:t xml:space="preserve">A </w:t>
            </w:r>
            <w:r w:rsidRPr="007931BE">
              <w:rPr>
                <w:rFonts w:ascii="Times New Roman" w:hAnsi="Times New Roman"/>
                <w:sz w:val="28"/>
                <w:szCs w:val="28"/>
                <w:lang w:val="en-US"/>
              </w:rPr>
              <w:t>laminator - 300 US dollars;</w:t>
            </w:r>
          </w:p>
          <w:p w:rsidR="001E2D59" w:rsidRPr="007931BE" w:rsidRDefault="001E2D59" w:rsidP="001E2D59">
            <w:pPr>
              <w:jc w:val="both"/>
              <w:rPr>
                <w:rFonts w:ascii="Times New Roman" w:hAnsi="Times New Roman"/>
                <w:sz w:val="28"/>
                <w:szCs w:val="28"/>
                <w:lang w:val="en-US"/>
              </w:rPr>
            </w:pPr>
            <w:r>
              <w:rPr>
                <w:rFonts w:ascii="Times New Roman" w:hAnsi="Times New Roman"/>
                <w:sz w:val="28"/>
                <w:szCs w:val="28"/>
                <w:lang w:val="en-US"/>
              </w:rPr>
              <w:t>O</w:t>
            </w:r>
            <w:r w:rsidRPr="007931BE">
              <w:rPr>
                <w:rFonts w:ascii="Times New Roman" w:hAnsi="Times New Roman"/>
                <w:sz w:val="28"/>
                <w:szCs w:val="28"/>
                <w:lang w:val="en-US"/>
              </w:rPr>
              <w:t>ffice supplies (paper, Vel</w:t>
            </w:r>
            <w:r>
              <w:rPr>
                <w:rFonts w:ascii="Times New Roman" w:hAnsi="Times New Roman"/>
                <w:sz w:val="28"/>
                <w:szCs w:val="28"/>
                <w:lang w:val="en-US"/>
              </w:rPr>
              <w:t xml:space="preserve">cro, lamination film, etc.) – </w:t>
            </w:r>
            <w:r w:rsidRPr="007931BE">
              <w:rPr>
                <w:rFonts w:ascii="Times New Roman" w:hAnsi="Times New Roman"/>
                <w:sz w:val="28"/>
                <w:szCs w:val="28"/>
                <w:lang w:val="en-US"/>
              </w:rPr>
              <w:t>100</w:t>
            </w:r>
            <w:r>
              <w:rPr>
                <w:rFonts w:ascii="Times New Roman" w:hAnsi="Times New Roman"/>
                <w:sz w:val="28"/>
                <w:szCs w:val="28"/>
                <w:lang w:val="en-US"/>
              </w:rPr>
              <w:t xml:space="preserve"> </w:t>
            </w:r>
            <w:r w:rsidRPr="007931BE">
              <w:rPr>
                <w:rFonts w:ascii="Times New Roman" w:hAnsi="Times New Roman"/>
                <w:sz w:val="28"/>
                <w:szCs w:val="28"/>
                <w:lang w:val="en-US"/>
              </w:rPr>
              <w:t>US dollars;</w:t>
            </w:r>
          </w:p>
          <w:p w:rsidR="001E2D59" w:rsidRPr="007931BE" w:rsidRDefault="001E2D59" w:rsidP="001E2D59">
            <w:pPr>
              <w:jc w:val="both"/>
              <w:rPr>
                <w:rFonts w:ascii="Times New Roman" w:hAnsi="Times New Roman"/>
                <w:sz w:val="28"/>
                <w:szCs w:val="28"/>
                <w:lang w:val="en-US"/>
              </w:rPr>
            </w:pPr>
            <w:r>
              <w:rPr>
                <w:rFonts w:ascii="Times New Roman" w:hAnsi="Times New Roman"/>
                <w:sz w:val="28"/>
                <w:szCs w:val="28"/>
                <w:lang w:val="en-US"/>
              </w:rPr>
              <w:t xml:space="preserve">Toys with sound – </w:t>
            </w:r>
            <w:r w:rsidRPr="007931BE">
              <w:rPr>
                <w:rFonts w:ascii="Times New Roman" w:hAnsi="Times New Roman"/>
                <w:sz w:val="28"/>
                <w:szCs w:val="28"/>
                <w:lang w:val="en-US"/>
              </w:rPr>
              <w:t>50</w:t>
            </w:r>
            <w:r>
              <w:rPr>
                <w:rFonts w:ascii="Times New Roman" w:hAnsi="Times New Roman"/>
                <w:sz w:val="28"/>
                <w:szCs w:val="28"/>
                <w:lang w:val="en-US"/>
              </w:rPr>
              <w:t xml:space="preserve"> </w:t>
            </w:r>
            <w:r w:rsidRPr="007931BE">
              <w:rPr>
                <w:rFonts w:ascii="Times New Roman" w:hAnsi="Times New Roman"/>
                <w:sz w:val="28"/>
                <w:szCs w:val="28"/>
                <w:lang w:val="en-US"/>
              </w:rPr>
              <w:t>US dollars;</w:t>
            </w:r>
          </w:p>
          <w:p w:rsidR="001E2D59" w:rsidRPr="007931BE" w:rsidRDefault="001E2D59" w:rsidP="001E2D59">
            <w:pPr>
              <w:jc w:val="both"/>
              <w:rPr>
                <w:rFonts w:ascii="Times New Roman" w:hAnsi="Times New Roman"/>
                <w:sz w:val="28"/>
                <w:szCs w:val="28"/>
                <w:lang w:val="en-US"/>
              </w:rPr>
            </w:pPr>
            <w:proofErr w:type="spellStart"/>
            <w:r>
              <w:rPr>
                <w:rFonts w:ascii="Times New Roman" w:hAnsi="Times New Roman"/>
                <w:sz w:val="28"/>
                <w:szCs w:val="28"/>
                <w:lang w:val="en-US"/>
              </w:rPr>
              <w:t>Fitballs</w:t>
            </w:r>
            <w:proofErr w:type="spellEnd"/>
            <w:r>
              <w:rPr>
                <w:rFonts w:ascii="Times New Roman" w:hAnsi="Times New Roman"/>
                <w:sz w:val="28"/>
                <w:szCs w:val="28"/>
                <w:lang w:val="en-US"/>
              </w:rPr>
              <w:t xml:space="preserve"> - </w:t>
            </w:r>
            <w:r w:rsidRPr="007931BE">
              <w:rPr>
                <w:rFonts w:ascii="Times New Roman" w:hAnsi="Times New Roman"/>
                <w:sz w:val="28"/>
                <w:szCs w:val="28"/>
                <w:lang w:val="en-US"/>
              </w:rPr>
              <w:t>50</w:t>
            </w:r>
            <w:r>
              <w:rPr>
                <w:rFonts w:ascii="Times New Roman" w:hAnsi="Times New Roman"/>
                <w:sz w:val="28"/>
                <w:szCs w:val="28"/>
                <w:lang w:val="en-US"/>
              </w:rPr>
              <w:t xml:space="preserve"> </w:t>
            </w:r>
            <w:r w:rsidRPr="007931BE">
              <w:rPr>
                <w:rFonts w:ascii="Times New Roman" w:hAnsi="Times New Roman"/>
                <w:sz w:val="28"/>
                <w:szCs w:val="28"/>
                <w:lang w:val="en-US"/>
              </w:rPr>
              <w:t>US dollars;</w:t>
            </w:r>
          </w:p>
          <w:p w:rsidR="001E2D59" w:rsidRPr="007931BE" w:rsidRDefault="001E2D59" w:rsidP="001E2D59">
            <w:pPr>
              <w:jc w:val="both"/>
              <w:rPr>
                <w:rFonts w:ascii="Times New Roman" w:hAnsi="Times New Roman"/>
                <w:sz w:val="28"/>
                <w:szCs w:val="28"/>
                <w:lang w:val="en-US"/>
              </w:rPr>
            </w:pPr>
            <w:r>
              <w:rPr>
                <w:rFonts w:ascii="Times New Roman" w:hAnsi="Times New Roman"/>
                <w:sz w:val="28"/>
                <w:szCs w:val="28"/>
                <w:lang w:val="en-US"/>
              </w:rPr>
              <w:t xml:space="preserve">A </w:t>
            </w:r>
            <w:r w:rsidRPr="007931BE">
              <w:rPr>
                <w:rFonts w:ascii="Times New Roman" w:hAnsi="Times New Roman"/>
                <w:sz w:val="28"/>
                <w:szCs w:val="28"/>
                <w:lang w:val="en-US"/>
              </w:rPr>
              <w:t>hammock – 50 US dollars;</w:t>
            </w:r>
          </w:p>
          <w:p w:rsidR="001E2D59" w:rsidRPr="007931BE" w:rsidRDefault="001E2D59" w:rsidP="001E2D59">
            <w:pPr>
              <w:jc w:val="both"/>
              <w:rPr>
                <w:rFonts w:ascii="Times New Roman" w:hAnsi="Times New Roman"/>
                <w:sz w:val="28"/>
                <w:szCs w:val="28"/>
                <w:lang w:val="en-US"/>
              </w:rPr>
            </w:pPr>
            <w:r>
              <w:rPr>
                <w:rFonts w:ascii="Times New Roman" w:hAnsi="Times New Roman"/>
                <w:sz w:val="28"/>
                <w:szCs w:val="28"/>
                <w:lang w:val="en-US"/>
              </w:rPr>
              <w:lastRenderedPageBreak/>
              <w:t xml:space="preserve">A </w:t>
            </w:r>
            <w:r w:rsidRPr="007931BE">
              <w:rPr>
                <w:rFonts w:ascii="Times New Roman" w:hAnsi="Times New Roman"/>
                <w:sz w:val="28"/>
                <w:szCs w:val="28"/>
                <w:lang w:val="en-US"/>
              </w:rPr>
              <w:t>house "</w:t>
            </w:r>
            <w:proofErr w:type="spellStart"/>
            <w:r w:rsidRPr="007931BE">
              <w:rPr>
                <w:rFonts w:ascii="Times New Roman" w:hAnsi="Times New Roman"/>
                <w:sz w:val="28"/>
                <w:szCs w:val="28"/>
                <w:lang w:val="en-US"/>
              </w:rPr>
              <w:t>Vig-vam</w:t>
            </w:r>
            <w:proofErr w:type="spellEnd"/>
            <w:r w:rsidRPr="007931BE">
              <w:rPr>
                <w:rFonts w:ascii="Times New Roman" w:hAnsi="Times New Roman"/>
                <w:sz w:val="28"/>
                <w:szCs w:val="28"/>
                <w:lang w:val="en-US"/>
              </w:rPr>
              <w:t>" - 50 US dollars;</w:t>
            </w:r>
          </w:p>
          <w:p w:rsidR="001E2D59" w:rsidRPr="007931BE" w:rsidRDefault="001E2D59" w:rsidP="001E2D59">
            <w:pPr>
              <w:jc w:val="both"/>
              <w:rPr>
                <w:rFonts w:ascii="Times New Roman" w:hAnsi="Times New Roman"/>
                <w:sz w:val="28"/>
                <w:szCs w:val="28"/>
                <w:lang w:val="en-US"/>
              </w:rPr>
            </w:pPr>
            <w:r>
              <w:rPr>
                <w:rFonts w:ascii="Times New Roman" w:hAnsi="Times New Roman"/>
                <w:sz w:val="28"/>
                <w:szCs w:val="28"/>
                <w:lang w:val="en-US"/>
              </w:rPr>
              <w:t>Fr</w:t>
            </w:r>
            <w:r w:rsidRPr="007931BE">
              <w:rPr>
                <w:rFonts w:ascii="Times New Roman" w:hAnsi="Times New Roman"/>
                <w:sz w:val="28"/>
                <w:szCs w:val="28"/>
                <w:lang w:val="en-US"/>
              </w:rPr>
              <w:t>ameless chair</w:t>
            </w:r>
            <w:r>
              <w:rPr>
                <w:rFonts w:ascii="Times New Roman" w:hAnsi="Times New Roman"/>
                <w:sz w:val="28"/>
                <w:szCs w:val="28"/>
                <w:lang w:val="en-US"/>
              </w:rPr>
              <w:t>s, a bag chair – 500 US dollars;</w:t>
            </w:r>
          </w:p>
          <w:p w:rsidR="001E2D59" w:rsidRPr="00D04779" w:rsidRDefault="001E2D59" w:rsidP="001E2D59">
            <w:pPr>
              <w:jc w:val="both"/>
              <w:rPr>
                <w:rFonts w:ascii="Times New Roman" w:hAnsi="Times New Roman"/>
                <w:sz w:val="28"/>
                <w:szCs w:val="28"/>
                <w:lang w:val="en-US"/>
              </w:rPr>
            </w:pPr>
            <w:r w:rsidRPr="007931BE">
              <w:rPr>
                <w:rFonts w:ascii="Times New Roman" w:hAnsi="Times New Roman"/>
                <w:sz w:val="28"/>
                <w:szCs w:val="28"/>
                <w:lang w:val="en-US"/>
              </w:rPr>
              <w:t>Total: 16 thousand 900 US dollars</w:t>
            </w:r>
          </w:p>
        </w:tc>
      </w:tr>
    </w:tbl>
    <w:p w:rsidR="00A12D09" w:rsidRPr="00E146F3" w:rsidRDefault="00A12D09" w:rsidP="007F7C12">
      <w:pPr>
        <w:rPr>
          <w:rFonts w:ascii="Times New Roman" w:hAnsi="Times New Roman" w:cs="Times New Roman"/>
          <w:b/>
          <w:noProof/>
          <w:sz w:val="30"/>
          <w:szCs w:val="30"/>
        </w:rPr>
      </w:pPr>
    </w:p>
    <w:sectPr w:rsidR="00A12D09" w:rsidRPr="00E146F3" w:rsidSect="002436E1">
      <w:footerReference w:type="default" r:id="rId8"/>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958" w:rsidRDefault="00E17958" w:rsidP="00FC315E">
      <w:pPr>
        <w:spacing w:after="0" w:line="240" w:lineRule="auto"/>
      </w:pPr>
      <w:r>
        <w:separator/>
      </w:r>
    </w:p>
  </w:endnote>
  <w:endnote w:type="continuationSeparator" w:id="0">
    <w:p w:rsidR="00E17958" w:rsidRDefault="00E17958" w:rsidP="00FC3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5E" w:rsidRDefault="00FC315E">
    <w:pPr>
      <w:pStyle w:val="a7"/>
    </w:pPr>
  </w:p>
  <w:p w:rsidR="00FC315E" w:rsidRDefault="00FC315E">
    <w:pPr>
      <w:pStyle w:val="a7"/>
    </w:pPr>
  </w:p>
  <w:p w:rsidR="00FC315E" w:rsidRDefault="00FC31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958" w:rsidRDefault="00E17958" w:rsidP="00FC315E">
      <w:pPr>
        <w:spacing w:after="0" w:line="240" w:lineRule="auto"/>
      </w:pPr>
      <w:r>
        <w:separator/>
      </w:r>
    </w:p>
  </w:footnote>
  <w:footnote w:type="continuationSeparator" w:id="0">
    <w:p w:rsidR="00E17958" w:rsidRDefault="00E17958" w:rsidP="00FC31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B26DD"/>
    <w:multiLevelType w:val="hybridMultilevel"/>
    <w:tmpl w:val="67582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5463F4"/>
    <w:multiLevelType w:val="hybridMultilevel"/>
    <w:tmpl w:val="E046A130"/>
    <w:lvl w:ilvl="0" w:tplc="5CD60CD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412"/>
    <w:rsid w:val="00025E18"/>
    <w:rsid w:val="000C377B"/>
    <w:rsid w:val="000E7CA2"/>
    <w:rsid w:val="000F11AB"/>
    <w:rsid w:val="00131191"/>
    <w:rsid w:val="00162ABC"/>
    <w:rsid w:val="00197975"/>
    <w:rsid w:val="001C62BC"/>
    <w:rsid w:val="001E2D59"/>
    <w:rsid w:val="001F3724"/>
    <w:rsid w:val="002436E1"/>
    <w:rsid w:val="00260468"/>
    <w:rsid w:val="00276675"/>
    <w:rsid w:val="002873A0"/>
    <w:rsid w:val="002F3412"/>
    <w:rsid w:val="003233F4"/>
    <w:rsid w:val="00364964"/>
    <w:rsid w:val="00387D63"/>
    <w:rsid w:val="004546D3"/>
    <w:rsid w:val="004832BA"/>
    <w:rsid w:val="004C7E96"/>
    <w:rsid w:val="00551CEF"/>
    <w:rsid w:val="005C69EF"/>
    <w:rsid w:val="005D1473"/>
    <w:rsid w:val="006034BE"/>
    <w:rsid w:val="00692155"/>
    <w:rsid w:val="006E0EC5"/>
    <w:rsid w:val="00773A89"/>
    <w:rsid w:val="007E3DA7"/>
    <w:rsid w:val="007F7C12"/>
    <w:rsid w:val="00812639"/>
    <w:rsid w:val="00892469"/>
    <w:rsid w:val="008B0D47"/>
    <w:rsid w:val="008B3D8D"/>
    <w:rsid w:val="008C22ED"/>
    <w:rsid w:val="00932ABA"/>
    <w:rsid w:val="009363A8"/>
    <w:rsid w:val="00A12D09"/>
    <w:rsid w:val="00A13CC6"/>
    <w:rsid w:val="00A903F6"/>
    <w:rsid w:val="00B87757"/>
    <w:rsid w:val="00BA7939"/>
    <w:rsid w:val="00BD304A"/>
    <w:rsid w:val="00BE74CC"/>
    <w:rsid w:val="00BF2E72"/>
    <w:rsid w:val="00C812FE"/>
    <w:rsid w:val="00C8503A"/>
    <w:rsid w:val="00CB6534"/>
    <w:rsid w:val="00D51101"/>
    <w:rsid w:val="00D559B0"/>
    <w:rsid w:val="00D602C1"/>
    <w:rsid w:val="00DA5453"/>
    <w:rsid w:val="00E146F3"/>
    <w:rsid w:val="00E17958"/>
    <w:rsid w:val="00E36829"/>
    <w:rsid w:val="00E60489"/>
    <w:rsid w:val="00ED6B55"/>
    <w:rsid w:val="00EF15C4"/>
    <w:rsid w:val="00F13D85"/>
    <w:rsid w:val="00F842DD"/>
    <w:rsid w:val="00FC315E"/>
    <w:rsid w:val="00FD504C"/>
    <w:rsid w:val="00FD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F5446-7FC6-4E77-91B7-CFBE14A2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C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4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3412"/>
    <w:rPr>
      <w:rFonts w:ascii="Tahoma" w:hAnsi="Tahoma" w:cs="Tahoma"/>
      <w:sz w:val="16"/>
      <w:szCs w:val="16"/>
    </w:rPr>
  </w:style>
  <w:style w:type="paragraph" w:styleId="a5">
    <w:name w:val="header"/>
    <w:basedOn w:val="a"/>
    <w:link w:val="a6"/>
    <w:uiPriority w:val="99"/>
    <w:semiHidden/>
    <w:unhideWhenUsed/>
    <w:rsid w:val="00FC315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C315E"/>
  </w:style>
  <w:style w:type="paragraph" w:styleId="a7">
    <w:name w:val="footer"/>
    <w:basedOn w:val="a"/>
    <w:link w:val="a8"/>
    <w:uiPriority w:val="99"/>
    <w:semiHidden/>
    <w:unhideWhenUsed/>
    <w:rsid w:val="00FC315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C315E"/>
  </w:style>
  <w:style w:type="table" w:styleId="a9">
    <w:name w:val="Table Grid"/>
    <w:basedOn w:val="a1"/>
    <w:uiPriority w:val="59"/>
    <w:rsid w:val="005D14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5D1473"/>
    <w:pPr>
      <w:ind w:left="720"/>
      <w:contextualSpacing/>
    </w:pPr>
  </w:style>
  <w:style w:type="paragraph" w:customStyle="1" w:styleId="1">
    <w:name w:val="Абзац списка1"/>
    <w:basedOn w:val="a"/>
    <w:rsid w:val="00D602C1"/>
    <w:pPr>
      <w:ind w:left="720"/>
    </w:pPr>
    <w:rPr>
      <w:rFonts w:ascii="Calibri" w:eastAsia="Times New Roman" w:hAnsi="Calibri" w:cs="Times New Roman"/>
      <w:lang w:eastAsia="en-US"/>
    </w:rPr>
  </w:style>
  <w:style w:type="character" w:customStyle="1" w:styleId="285pt">
    <w:name w:val="Основной текст (2) + 8;5 pt"/>
    <w:basedOn w:val="a0"/>
    <w:rsid w:val="001E2D59"/>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2">
    <w:name w:val="Основной текст (2)_"/>
    <w:basedOn w:val="a0"/>
    <w:link w:val="20"/>
    <w:rsid w:val="001E2D59"/>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1E2D59"/>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8">
    <w:name w:val="Основной текст (2) + 8"/>
    <w:aliases w:val="5 pt"/>
    <w:rsid w:val="001E2D59"/>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5421D-2C0B-4CBB-ABD8-4DF2AED0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2201</Words>
  <Characters>12547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organizatory</dc:creator>
  <cp:lastModifiedBy>User</cp:lastModifiedBy>
  <cp:revision>2</cp:revision>
  <dcterms:created xsi:type="dcterms:W3CDTF">2022-03-17T11:10:00Z</dcterms:created>
  <dcterms:modified xsi:type="dcterms:W3CDTF">2022-03-17T11:10:00Z</dcterms:modified>
</cp:coreProperties>
</file>