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978" w:type="dxa"/>
        <w:tblLayout w:type="fixed"/>
        <w:tblCellMar>
          <w:top w:w="15" w:type="dxa"/>
          <w:left w:w="15" w:type="dxa"/>
          <w:bottom w:w="15" w:type="dxa"/>
          <w:right w:w="15" w:type="dxa"/>
        </w:tblCellMar>
        <w:tblLook w:val="04A0" w:firstRow="1" w:lastRow="0" w:firstColumn="1" w:lastColumn="0" w:noHBand="0" w:noVBand="1"/>
      </w:tblPr>
      <w:tblGrid>
        <w:gridCol w:w="330"/>
        <w:gridCol w:w="2081"/>
        <w:gridCol w:w="8221"/>
      </w:tblGrid>
      <w:tr w:rsidR="00CC035F" w:rsidRPr="00E358BE" w:rsidTr="00E501B6">
        <w:tc>
          <w:tcPr>
            <w:tcW w:w="330" w:type="dxa"/>
            <w:tcBorders>
              <w:top w:val="nil"/>
              <w:left w:val="nil"/>
              <w:bottom w:val="nil"/>
              <w:right w:val="nil"/>
            </w:tcBorders>
          </w:tcPr>
          <w:p w:rsidR="004262D1" w:rsidRPr="00B118F7" w:rsidRDefault="004262D1" w:rsidP="004C00DE">
            <w:pPr>
              <w:tabs>
                <w:tab w:val="left" w:pos="8655"/>
              </w:tabs>
              <w:contextualSpacing/>
              <w:rPr>
                <w:rFonts w:ascii="Times New Roman" w:hAnsi="Times New Roman" w:cs="Times New Roman"/>
                <w:sz w:val="30"/>
                <w:szCs w:val="30"/>
              </w:rPr>
            </w:pPr>
            <w:bookmarkStart w:id="0" w:name="_GoBack"/>
            <w:bookmarkEnd w:id="0"/>
          </w:p>
        </w:tc>
        <w:tc>
          <w:tcPr>
            <w:tcW w:w="2081" w:type="dxa"/>
            <w:tcBorders>
              <w:top w:val="nil"/>
              <w:left w:val="nil"/>
              <w:bottom w:val="nil"/>
              <w:right w:val="nil"/>
            </w:tcBorders>
          </w:tcPr>
          <w:p w:rsidR="00CC035F" w:rsidRPr="00B118F7" w:rsidRDefault="00CC035F" w:rsidP="00B118F7">
            <w:pPr>
              <w:tabs>
                <w:tab w:val="left" w:pos="8655"/>
              </w:tabs>
              <w:contextualSpacing/>
              <w:jc w:val="both"/>
              <w:rPr>
                <w:rFonts w:ascii="Times New Roman" w:hAnsi="Times New Roman" w:cs="Times New Roman"/>
                <w:sz w:val="30"/>
                <w:szCs w:val="30"/>
              </w:rPr>
            </w:pPr>
          </w:p>
        </w:tc>
        <w:tc>
          <w:tcPr>
            <w:tcW w:w="8221" w:type="dxa"/>
            <w:tcBorders>
              <w:top w:val="nil"/>
              <w:left w:val="nil"/>
              <w:bottom w:val="nil"/>
              <w:right w:val="nil"/>
            </w:tcBorders>
            <w:tcMar>
              <w:top w:w="0" w:type="dxa"/>
              <w:left w:w="105" w:type="dxa"/>
              <w:bottom w:w="0" w:type="dxa"/>
              <w:right w:w="105" w:type="dxa"/>
            </w:tcMar>
            <w:hideMark/>
          </w:tcPr>
          <w:p w:rsidR="00CC035F" w:rsidRPr="00B118F7" w:rsidRDefault="004C00DE" w:rsidP="003F331C">
            <w:pPr>
              <w:tabs>
                <w:tab w:val="left" w:pos="8655"/>
              </w:tabs>
              <w:contextualSpacing/>
              <w:rPr>
                <w:rFonts w:ascii="Times New Roman" w:hAnsi="Times New Roman" w:cs="Times New Roman"/>
                <w:sz w:val="30"/>
                <w:szCs w:val="30"/>
              </w:rPr>
            </w:pPr>
            <w:r>
              <w:rPr>
                <w:rFonts w:ascii="Times New Roman" w:hAnsi="Times New Roman" w:cs="Times New Roman"/>
                <w:sz w:val="30"/>
                <w:szCs w:val="30"/>
              </w:rPr>
              <w:t>«</w:t>
            </w:r>
            <w:r w:rsidR="003F331C">
              <w:rPr>
                <w:rFonts w:ascii="Times New Roman" w:hAnsi="Times New Roman" w:cs="Times New Roman"/>
                <w:sz w:val="30"/>
                <w:szCs w:val="30"/>
              </w:rPr>
              <w:t>Доступный мир</w:t>
            </w:r>
            <w:r>
              <w:rPr>
                <w:rFonts w:ascii="Times New Roman" w:hAnsi="Times New Roman" w:cs="Times New Roman"/>
                <w:sz w:val="30"/>
                <w:szCs w:val="30"/>
              </w:rPr>
              <w:t>»</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B118F7">
            <w:pPr>
              <w:tabs>
                <w:tab w:val="left" w:pos="8655"/>
              </w:tabs>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B118F7">
            <w:pPr>
              <w:tabs>
                <w:tab w:val="left" w:pos="8655"/>
              </w:tabs>
              <w:contextualSpacing/>
              <w:jc w:val="both"/>
              <w:rPr>
                <w:rFonts w:ascii="Times New Roman" w:eastAsia="Times New Roman" w:hAnsi="Times New Roman" w:cs="Times New Roman"/>
                <w:color w:val="000000"/>
                <w:sz w:val="24"/>
                <w:szCs w:val="24"/>
              </w:rPr>
            </w:pPr>
            <w:r w:rsidRPr="00185B37">
              <w:rPr>
                <w:rFonts w:ascii="Times New Roman" w:eastAsia="Times New Roman" w:hAnsi="Times New Roman" w:cs="Times New Roman"/>
                <w:color w:val="000000"/>
                <w:sz w:val="24"/>
                <w:szCs w:val="24"/>
              </w:rPr>
              <w:t>Наименование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185B37" w:rsidRDefault="00CC035F" w:rsidP="000A2974">
            <w:pPr>
              <w:tabs>
                <w:tab w:val="left" w:pos="8655"/>
              </w:tabs>
              <w:contextualSpacing/>
              <w:jc w:val="both"/>
              <w:rPr>
                <w:rFonts w:ascii="Times New Roman" w:hAnsi="Times New Roman" w:cs="Times New Roman"/>
                <w:sz w:val="24"/>
                <w:szCs w:val="24"/>
              </w:rPr>
            </w:pPr>
            <w:r w:rsidRPr="00185B37">
              <w:rPr>
                <w:rFonts w:ascii="Times New Roman" w:hAnsi="Times New Roman" w:cs="Times New Roman"/>
                <w:sz w:val="24"/>
                <w:szCs w:val="24"/>
              </w:rPr>
              <w:t>«</w:t>
            </w:r>
            <w:r w:rsidR="000A2974">
              <w:rPr>
                <w:rFonts w:ascii="Times New Roman" w:hAnsi="Times New Roman" w:cs="Times New Roman"/>
                <w:sz w:val="24"/>
                <w:szCs w:val="24"/>
              </w:rPr>
              <w:t>Доступный мир</w:t>
            </w:r>
            <w:r w:rsidRPr="00185B37">
              <w:rPr>
                <w:rFonts w:ascii="Times New Roman" w:hAnsi="Times New Roman" w:cs="Times New Roman"/>
                <w:sz w:val="24"/>
                <w:szCs w:val="24"/>
              </w:rPr>
              <w:t>»</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70DC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70DC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организации</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185B37" w:rsidRDefault="00CC035F" w:rsidP="00CC0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w:t>
            </w:r>
            <w:r w:rsidRPr="00185B37">
              <w:rPr>
                <w:rFonts w:ascii="Times New Roman" w:eastAsia="Times New Roman" w:hAnsi="Times New Roman" w:cs="Times New Roman"/>
                <w:color w:val="000000"/>
                <w:sz w:val="24"/>
                <w:szCs w:val="24"/>
              </w:rPr>
              <w:t>чреждение «Территориальный центр социального обслуживания населения Ленинского района г.</w:t>
            </w:r>
            <w:r w:rsidR="00126CE3">
              <w:rPr>
                <w:rFonts w:ascii="Times New Roman" w:eastAsia="Times New Roman" w:hAnsi="Times New Roman" w:cs="Times New Roman"/>
                <w:color w:val="000000"/>
                <w:sz w:val="24"/>
                <w:szCs w:val="24"/>
              </w:rPr>
              <w:t xml:space="preserve"> </w:t>
            </w:r>
            <w:r w:rsidRPr="00185B37">
              <w:rPr>
                <w:rFonts w:ascii="Times New Roman" w:eastAsia="Times New Roman" w:hAnsi="Times New Roman" w:cs="Times New Roman"/>
                <w:color w:val="000000"/>
                <w:sz w:val="24"/>
                <w:szCs w:val="24"/>
              </w:rPr>
              <w:t>Бобруйска»</w:t>
            </w:r>
            <w:r w:rsidR="008C190B">
              <w:rPr>
                <w:rFonts w:ascii="Times New Roman" w:eastAsia="Times New Roman" w:hAnsi="Times New Roman" w:cs="Times New Roman"/>
                <w:color w:val="000000"/>
                <w:sz w:val="24"/>
                <w:szCs w:val="24"/>
              </w:rPr>
              <w:t xml:space="preserve"> (далее – центр).</w:t>
            </w:r>
          </w:p>
        </w:tc>
      </w:tr>
      <w:tr w:rsidR="00CC035F" w:rsidRPr="008C190B"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10757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081" w:type="dxa"/>
            <w:tcBorders>
              <w:top w:val="single" w:sz="6" w:space="0" w:color="000000"/>
              <w:left w:val="single" w:sz="6" w:space="0" w:color="000000"/>
              <w:bottom w:val="single" w:sz="6" w:space="0" w:color="000000"/>
              <w:right w:val="single" w:sz="6" w:space="0" w:color="000000"/>
            </w:tcBorders>
          </w:tcPr>
          <w:p w:rsidR="00CC035F" w:rsidRPr="00CC035F" w:rsidRDefault="00CC035F" w:rsidP="0010757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Физический и юридический адрес организации, телефон, факс, </w:t>
            </w:r>
            <w:r>
              <w:rPr>
                <w:rFonts w:ascii="Times New Roman" w:eastAsia="Times New Roman" w:hAnsi="Times New Roman" w:cs="Times New Roman"/>
                <w:color w:val="000000"/>
                <w:sz w:val="24"/>
                <w:szCs w:val="24"/>
                <w:lang w:val="en-US"/>
              </w:rPr>
              <w:t>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mail</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61166F" w:rsidRDefault="00CC035F" w:rsidP="00CC035F">
            <w:pPr>
              <w:spacing w:after="0" w:line="0" w:lineRule="atLeast"/>
              <w:jc w:val="both"/>
              <w:rPr>
                <w:rFonts w:ascii="Times New Roman" w:hAnsi="Times New Roman" w:cs="Times New Roman"/>
                <w:sz w:val="24"/>
                <w:szCs w:val="24"/>
              </w:rPr>
            </w:pPr>
            <w:r w:rsidRPr="0061166F">
              <w:rPr>
                <w:rFonts w:ascii="Times New Roman" w:eastAsia="Times New Roman" w:hAnsi="Times New Roman" w:cs="Times New Roman"/>
                <w:sz w:val="24"/>
                <w:szCs w:val="24"/>
              </w:rPr>
              <w:t xml:space="preserve">Адрес организации, телефон, факс, </w:t>
            </w:r>
            <w:proofErr w:type="gramStart"/>
            <w:r w:rsidRPr="0061166F">
              <w:rPr>
                <w:rFonts w:ascii="Times New Roman" w:eastAsia="Times New Roman" w:hAnsi="Times New Roman" w:cs="Times New Roman"/>
                <w:sz w:val="24"/>
                <w:szCs w:val="24"/>
              </w:rPr>
              <w:t>е</w:t>
            </w:r>
            <w:proofErr w:type="gramEnd"/>
            <w:r w:rsidRPr="0061166F">
              <w:rPr>
                <w:rFonts w:ascii="Times New Roman" w:eastAsia="Times New Roman" w:hAnsi="Times New Roman" w:cs="Times New Roman"/>
                <w:sz w:val="24"/>
                <w:szCs w:val="24"/>
              </w:rPr>
              <w:t>-</w:t>
            </w:r>
            <w:r w:rsidRPr="0061166F">
              <w:rPr>
                <w:rFonts w:ascii="Times New Roman" w:eastAsia="Times New Roman" w:hAnsi="Times New Roman" w:cs="Times New Roman"/>
                <w:sz w:val="24"/>
                <w:szCs w:val="24"/>
                <w:lang w:val="en-US"/>
              </w:rPr>
              <w:t>mail</w:t>
            </w:r>
            <w:r w:rsidRPr="0061166F">
              <w:rPr>
                <w:rFonts w:ascii="Times New Roman" w:eastAsia="Times New Roman" w:hAnsi="Times New Roman" w:cs="Times New Roman"/>
                <w:sz w:val="24"/>
                <w:szCs w:val="24"/>
                <w:lang w:val="be-BY"/>
              </w:rPr>
              <w:t>:</w:t>
            </w:r>
            <w:r w:rsidRPr="0061166F">
              <w:rPr>
                <w:rFonts w:ascii="Times New Roman" w:eastAsia="Times New Roman" w:hAnsi="Times New Roman" w:cs="Times New Roman"/>
                <w:sz w:val="24"/>
                <w:szCs w:val="24"/>
              </w:rPr>
              <w:t xml:space="preserve"> Республика Беларусь, Могилевская область, г.</w:t>
            </w:r>
            <w:r w:rsidR="00E501B6" w:rsidRPr="0061166F">
              <w:rPr>
                <w:rFonts w:ascii="Times New Roman" w:eastAsia="Times New Roman" w:hAnsi="Times New Roman" w:cs="Times New Roman"/>
                <w:sz w:val="24"/>
                <w:szCs w:val="24"/>
              </w:rPr>
              <w:t xml:space="preserve"> </w:t>
            </w:r>
            <w:r w:rsidRPr="0061166F">
              <w:rPr>
                <w:rFonts w:ascii="Times New Roman" w:eastAsia="Times New Roman" w:hAnsi="Times New Roman" w:cs="Times New Roman"/>
                <w:sz w:val="24"/>
                <w:szCs w:val="24"/>
              </w:rPr>
              <w:t xml:space="preserve">Бобруйск, ул. </w:t>
            </w:r>
            <w:proofErr w:type="spellStart"/>
            <w:r w:rsidRPr="0061166F">
              <w:rPr>
                <w:rFonts w:ascii="Times New Roman" w:eastAsia="Times New Roman" w:hAnsi="Times New Roman" w:cs="Times New Roman"/>
                <w:sz w:val="24"/>
                <w:szCs w:val="24"/>
              </w:rPr>
              <w:t>К.Либкнехта</w:t>
            </w:r>
            <w:proofErr w:type="spellEnd"/>
            <w:r w:rsidRPr="0061166F">
              <w:rPr>
                <w:rFonts w:ascii="Times New Roman" w:eastAsia="Times New Roman" w:hAnsi="Times New Roman" w:cs="Times New Roman"/>
                <w:sz w:val="24"/>
                <w:szCs w:val="24"/>
              </w:rPr>
              <w:t>, д. 58, тел./факс 80225 72 19 12,</w:t>
            </w:r>
          </w:p>
          <w:p w:rsidR="00CC035F" w:rsidRPr="0061166F" w:rsidRDefault="00CC035F" w:rsidP="00E501B6">
            <w:pPr>
              <w:spacing w:after="0" w:line="0" w:lineRule="atLeast"/>
              <w:jc w:val="both"/>
              <w:rPr>
                <w:rFonts w:ascii="Times New Roman" w:eastAsia="Times New Roman" w:hAnsi="Times New Roman" w:cs="Times New Roman"/>
                <w:sz w:val="24"/>
                <w:szCs w:val="24"/>
              </w:rPr>
            </w:pPr>
            <w:r w:rsidRPr="0061166F">
              <w:rPr>
                <w:rFonts w:ascii="Times New Roman" w:hAnsi="Times New Roman" w:cs="Times New Roman"/>
                <w:sz w:val="24"/>
                <w:szCs w:val="24"/>
                <w:lang w:val="en-US"/>
              </w:rPr>
              <w:t>Email</w:t>
            </w:r>
            <w:r w:rsidRPr="0061166F">
              <w:rPr>
                <w:rFonts w:ascii="Times New Roman" w:hAnsi="Times New Roman" w:cs="Times New Roman"/>
                <w:sz w:val="24"/>
                <w:szCs w:val="24"/>
              </w:rPr>
              <w:t>:</w:t>
            </w:r>
            <w:r w:rsidR="008C190B" w:rsidRPr="0061166F">
              <w:rPr>
                <w:rFonts w:ascii="Times New Roman" w:hAnsi="Times New Roman" w:cs="Times New Roman"/>
                <w:sz w:val="24"/>
                <w:szCs w:val="24"/>
              </w:rPr>
              <w:t xml:space="preserve"> </w:t>
            </w:r>
            <w:r w:rsidR="00E501B6" w:rsidRPr="0061166F">
              <w:rPr>
                <w:rFonts w:ascii="Times New Roman" w:hAnsi="Times New Roman" w:cs="Times New Roman"/>
                <w:sz w:val="24"/>
                <w:szCs w:val="24"/>
                <w:lang w:val="en-US"/>
              </w:rPr>
              <w:t>info</w:t>
            </w:r>
            <w:r w:rsidR="008C190B" w:rsidRPr="0061166F">
              <w:rPr>
                <w:rFonts w:ascii="Times New Roman" w:hAnsi="Times New Roman" w:cs="Times New Roman"/>
                <w:sz w:val="24"/>
                <w:szCs w:val="24"/>
              </w:rPr>
              <w:t>@</w:t>
            </w:r>
            <w:r w:rsidR="00E501B6" w:rsidRPr="0061166F">
              <w:rPr>
                <w:rFonts w:ascii="Times New Roman" w:hAnsi="Times New Roman" w:cs="Times New Roman"/>
                <w:sz w:val="24"/>
                <w:szCs w:val="24"/>
                <w:lang w:val="en-US"/>
              </w:rPr>
              <w:t>tcsonlen.by</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240" w:lineRule="auto"/>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4.</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240" w:lineRule="auto"/>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Информация об организации</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CC035F" w:rsidP="00C07923">
            <w:pPr>
              <w:spacing w:after="0" w:line="0" w:lineRule="atLeast"/>
              <w:rPr>
                <w:rFonts w:ascii="Times New Roman" w:eastAsia="Times New Roman" w:hAnsi="Times New Roman" w:cs="Times New Roman"/>
                <w:sz w:val="24"/>
                <w:szCs w:val="24"/>
                <w:lang w:val="be-BY"/>
              </w:rPr>
            </w:pPr>
            <w:r w:rsidRPr="009D0A67">
              <w:rPr>
                <w:rFonts w:ascii="Times New Roman" w:eastAsia="Times New Roman" w:hAnsi="Times New Roman" w:cs="Times New Roman"/>
                <w:sz w:val="24"/>
                <w:szCs w:val="24"/>
              </w:rPr>
              <w:t>Учреждение «Территориальный центр социального обслуживания населения Ленинского района г.</w:t>
            </w:r>
            <w:r w:rsidR="0061166F" w:rsidRPr="0061166F">
              <w:rPr>
                <w:rFonts w:ascii="Times New Roman" w:eastAsia="Times New Roman" w:hAnsi="Times New Roman" w:cs="Times New Roman"/>
                <w:sz w:val="24"/>
                <w:szCs w:val="24"/>
              </w:rPr>
              <w:t xml:space="preserve"> </w:t>
            </w:r>
            <w:r w:rsidRPr="009D0A67">
              <w:rPr>
                <w:rFonts w:ascii="Times New Roman" w:eastAsia="Times New Roman" w:hAnsi="Times New Roman" w:cs="Times New Roman"/>
                <w:sz w:val="24"/>
                <w:szCs w:val="24"/>
              </w:rPr>
              <w:t>Бобруйска»</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5.</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rPr>
              <w:t>Руководитель организации</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CC035F" w:rsidP="00C07923">
            <w:pPr>
              <w:spacing w:after="0" w:line="0" w:lineRule="atLeast"/>
              <w:rPr>
                <w:rFonts w:ascii="Times New Roman" w:eastAsia="Times New Roman" w:hAnsi="Times New Roman" w:cs="Times New Roman"/>
                <w:sz w:val="24"/>
                <w:szCs w:val="24"/>
              </w:rPr>
            </w:pPr>
            <w:r w:rsidRPr="009D0A67">
              <w:rPr>
                <w:rFonts w:ascii="Times New Roman" w:eastAsia="Times New Roman" w:hAnsi="Times New Roman" w:cs="Times New Roman"/>
                <w:sz w:val="24"/>
                <w:szCs w:val="24"/>
              </w:rPr>
              <w:t>Шептицкая Ирина Николаевна, директор центра, тел. 80225 72 18 26</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70DC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6.</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70DC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Менеджер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61166F" w:rsidRDefault="000A2974" w:rsidP="000A297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eastAsia="Times New Roman" w:hAnsi="Times New Roman" w:cs="Times New Roman"/>
                <w:sz w:val="24"/>
                <w:szCs w:val="24"/>
              </w:rPr>
            </w:pPr>
            <w:proofErr w:type="spellStart"/>
            <w:r>
              <w:rPr>
                <w:rFonts w:ascii="Times New Roman" w:hAnsi="Times New Roman" w:cs="Times New Roman"/>
                <w:spacing w:val="-2"/>
                <w:sz w:val="24"/>
                <w:szCs w:val="24"/>
              </w:rPr>
              <w:t>Дзюра</w:t>
            </w:r>
            <w:proofErr w:type="spellEnd"/>
            <w:r>
              <w:rPr>
                <w:rFonts w:ascii="Times New Roman" w:hAnsi="Times New Roman" w:cs="Times New Roman"/>
                <w:spacing w:val="-2"/>
                <w:sz w:val="24"/>
                <w:szCs w:val="24"/>
              </w:rPr>
              <w:t xml:space="preserve"> Виктория Игоревна </w:t>
            </w:r>
            <w:r w:rsidR="00CC035F" w:rsidRPr="0061166F">
              <w:rPr>
                <w:rFonts w:ascii="Times New Roman" w:hAnsi="Times New Roman" w:cs="Times New Roman"/>
                <w:spacing w:val="-2"/>
                <w:sz w:val="24"/>
                <w:szCs w:val="24"/>
              </w:rPr>
              <w:t xml:space="preserve"> +37544</w:t>
            </w:r>
            <w:r>
              <w:rPr>
                <w:rFonts w:ascii="Times New Roman" w:hAnsi="Times New Roman" w:cs="Times New Roman"/>
                <w:spacing w:val="-2"/>
                <w:sz w:val="24"/>
                <w:szCs w:val="24"/>
              </w:rPr>
              <w:t>5507363</w:t>
            </w:r>
            <w:r w:rsidR="00CC035F" w:rsidRPr="0061166F">
              <w:rPr>
                <w:rFonts w:ascii="Times New Roman" w:hAnsi="Times New Roman" w:cs="Times New Roman"/>
                <w:spacing w:val="-2"/>
                <w:sz w:val="24"/>
                <w:szCs w:val="24"/>
                <w:lang w:val="be-BY"/>
              </w:rPr>
              <w:t xml:space="preserve">, </w:t>
            </w:r>
            <w:r w:rsidR="00E501B6" w:rsidRPr="0061166F">
              <w:rPr>
                <w:rFonts w:ascii="Times New Roman" w:hAnsi="Times New Roman" w:cs="Times New Roman"/>
                <w:sz w:val="24"/>
                <w:szCs w:val="24"/>
                <w:lang w:val="en-US"/>
              </w:rPr>
              <w:t>info</w:t>
            </w:r>
            <w:r w:rsidR="00E501B6" w:rsidRPr="0061166F">
              <w:rPr>
                <w:rFonts w:ascii="Times New Roman" w:hAnsi="Times New Roman" w:cs="Times New Roman"/>
                <w:sz w:val="24"/>
                <w:szCs w:val="24"/>
              </w:rPr>
              <w:t>@</w:t>
            </w:r>
            <w:proofErr w:type="spellStart"/>
            <w:r w:rsidR="00E501B6" w:rsidRPr="0061166F">
              <w:rPr>
                <w:rFonts w:ascii="Times New Roman" w:hAnsi="Times New Roman" w:cs="Times New Roman"/>
                <w:sz w:val="24"/>
                <w:szCs w:val="24"/>
                <w:lang w:val="en-US"/>
              </w:rPr>
              <w:t>tcsonlen</w:t>
            </w:r>
            <w:proofErr w:type="spellEnd"/>
            <w:r w:rsidR="00E501B6" w:rsidRPr="0061166F">
              <w:rPr>
                <w:rFonts w:ascii="Times New Roman" w:hAnsi="Times New Roman" w:cs="Times New Roman"/>
                <w:sz w:val="24"/>
                <w:szCs w:val="24"/>
              </w:rPr>
              <w:t>.</w:t>
            </w:r>
            <w:r w:rsidR="00E501B6" w:rsidRPr="0061166F">
              <w:rPr>
                <w:rFonts w:ascii="Times New Roman" w:hAnsi="Times New Roman" w:cs="Times New Roman"/>
                <w:sz w:val="24"/>
                <w:szCs w:val="24"/>
                <w:lang w:val="en-US"/>
              </w:rPr>
              <w:t>by</w:t>
            </w:r>
          </w:p>
        </w:tc>
      </w:tr>
      <w:tr w:rsidR="00CC035F" w:rsidRPr="00C07923"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7.</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Прежняя помощь полученная от других иностранных источников</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CC035F" w:rsidP="00C07923">
            <w:pPr>
              <w:spacing w:after="0" w:line="0" w:lineRule="atLeast"/>
              <w:rPr>
                <w:rFonts w:ascii="Times New Roman" w:eastAsia="Times New Roman" w:hAnsi="Times New Roman" w:cs="Times New Roman"/>
                <w:sz w:val="24"/>
                <w:szCs w:val="24"/>
                <w:lang w:val="be-BY"/>
              </w:rPr>
            </w:pPr>
            <w:r w:rsidRPr="009D0A67">
              <w:rPr>
                <w:rFonts w:ascii="Times New Roman" w:eastAsia="Times New Roman" w:hAnsi="Times New Roman" w:cs="Times New Roman"/>
                <w:sz w:val="24"/>
                <w:szCs w:val="24"/>
                <w:lang w:val="be-BY"/>
              </w:rPr>
              <w:t xml:space="preserve"> -</w:t>
            </w:r>
          </w:p>
        </w:tc>
      </w:tr>
      <w:tr w:rsidR="00CC035F" w:rsidRPr="00C07923"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8.</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Требуемая сумма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3F331C" w:rsidP="00C34980">
            <w:pPr>
              <w:spacing w:after="0" w:line="0" w:lineRule="atLeast"/>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rPr>
              <w:t xml:space="preserve">4500 </w:t>
            </w:r>
            <w:r w:rsidR="00E501B6" w:rsidRPr="00927959">
              <w:rPr>
                <w:rFonts w:ascii="Times New Roman" w:eastAsia="Times New Roman" w:hAnsi="Times New Roman" w:cs="Times New Roman"/>
                <w:sz w:val="24"/>
                <w:szCs w:val="24"/>
                <w:lang w:val="en-US"/>
              </w:rPr>
              <w:t>$</w:t>
            </w:r>
          </w:p>
        </w:tc>
      </w:tr>
      <w:tr w:rsidR="00CC035F" w:rsidRPr="00C07923" w:rsidTr="00E501B6">
        <w:trPr>
          <w:trHeight w:val="72"/>
        </w:trPr>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9.</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sidRPr="006D2CA2">
              <w:rPr>
                <w:rFonts w:ascii="Times New Roman" w:eastAsia="Times New Roman" w:hAnsi="Times New Roman" w:cs="Times New Roman"/>
                <w:color w:val="000000"/>
                <w:sz w:val="24"/>
                <w:szCs w:val="24"/>
                <w:lang w:val="be-BY"/>
              </w:rPr>
              <w:t>Софинонсирование</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6D2CA2" w:rsidP="000A2974">
            <w:pPr>
              <w:spacing w:after="0" w:line="0" w:lineRule="atLeast"/>
              <w:rPr>
                <w:rFonts w:ascii="Times New Roman" w:eastAsia="Times New Roman" w:hAnsi="Times New Roman" w:cs="Times New Roman"/>
                <w:sz w:val="24"/>
                <w:szCs w:val="24"/>
                <w:lang w:val="be-BY"/>
              </w:rPr>
            </w:pPr>
            <w:r w:rsidRPr="000A2974">
              <w:rPr>
                <w:rFonts w:ascii="Times New Roman" w:eastAsia="Times New Roman" w:hAnsi="Times New Roman" w:cs="Times New Roman"/>
                <w:sz w:val="24"/>
                <w:szCs w:val="24"/>
                <w:lang w:val="be-BY"/>
              </w:rPr>
              <w:t>База</w:t>
            </w:r>
            <w:r>
              <w:rPr>
                <w:rFonts w:ascii="Times New Roman" w:eastAsia="Times New Roman" w:hAnsi="Times New Roman" w:cs="Times New Roman"/>
                <w:sz w:val="24"/>
                <w:szCs w:val="24"/>
                <w:lang w:val="be-BY"/>
              </w:rPr>
              <w:t xml:space="preserve"> </w:t>
            </w:r>
            <w:r w:rsidR="000A2974">
              <w:rPr>
                <w:rFonts w:ascii="Times New Roman" w:eastAsia="Times New Roman" w:hAnsi="Times New Roman" w:cs="Times New Roman"/>
                <w:sz w:val="24"/>
                <w:szCs w:val="24"/>
                <w:lang w:val="be-BY"/>
              </w:rPr>
              <w:t xml:space="preserve">учреждения “Территориальный центр социального обслуживания населения Ленинского района г. Бобруйска” </w:t>
            </w:r>
            <w:r w:rsidR="00AF3092" w:rsidRPr="009D0A67">
              <w:rPr>
                <w:rFonts w:ascii="Times New Roman" w:eastAsia="Times New Roman" w:hAnsi="Times New Roman" w:cs="Times New Roman"/>
                <w:sz w:val="24"/>
                <w:szCs w:val="24"/>
                <w:lang w:val="be-BY"/>
              </w:rPr>
              <w:t xml:space="preserve">для проведения </w:t>
            </w:r>
            <w:r w:rsidR="0061166F">
              <w:rPr>
                <w:rFonts w:ascii="Times New Roman" w:eastAsia="Times New Roman" w:hAnsi="Times New Roman" w:cs="Times New Roman"/>
                <w:sz w:val="24"/>
                <w:szCs w:val="24"/>
                <w:lang w:val="be-BY"/>
              </w:rPr>
              <w:t xml:space="preserve">с </w:t>
            </w:r>
            <w:r w:rsidR="000A2974">
              <w:rPr>
                <w:rFonts w:ascii="Times New Roman" w:eastAsia="Times New Roman" w:hAnsi="Times New Roman" w:cs="Times New Roman"/>
                <w:sz w:val="24"/>
                <w:szCs w:val="24"/>
                <w:lang w:val="be-BY"/>
              </w:rPr>
              <w:t>инвалидами</w:t>
            </w:r>
            <w:r w:rsidR="0061166F">
              <w:rPr>
                <w:rFonts w:ascii="Times New Roman" w:eastAsia="Times New Roman" w:hAnsi="Times New Roman" w:cs="Times New Roman"/>
                <w:sz w:val="24"/>
                <w:szCs w:val="24"/>
                <w:lang w:val="be-BY"/>
              </w:rPr>
              <w:t>, получающими услуги</w:t>
            </w:r>
            <w:r w:rsidR="00310C29">
              <w:rPr>
                <w:rFonts w:ascii="Times New Roman" w:eastAsia="Times New Roman" w:hAnsi="Times New Roman" w:cs="Times New Roman"/>
                <w:sz w:val="24"/>
                <w:szCs w:val="24"/>
                <w:lang w:val="be-BY"/>
              </w:rPr>
              <w:t xml:space="preserve"> в форме </w:t>
            </w:r>
            <w:r w:rsidR="000A2974">
              <w:rPr>
                <w:rFonts w:ascii="Times New Roman" w:eastAsia="Times New Roman" w:hAnsi="Times New Roman" w:cs="Times New Roman"/>
                <w:sz w:val="24"/>
                <w:szCs w:val="24"/>
                <w:lang w:val="be-BY"/>
              </w:rPr>
              <w:t>полустационарного социального обслуживания, обучающих занятий</w:t>
            </w:r>
            <w:r w:rsidR="001F19EA">
              <w:rPr>
                <w:rFonts w:ascii="Times New Roman" w:eastAsia="Times New Roman" w:hAnsi="Times New Roman" w:cs="Times New Roman"/>
                <w:sz w:val="24"/>
                <w:szCs w:val="24"/>
                <w:lang w:val="be-BY"/>
              </w:rPr>
              <w:t>.</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70DC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081" w:type="dxa"/>
            <w:tcBorders>
              <w:top w:val="single" w:sz="6" w:space="0" w:color="000000"/>
              <w:left w:val="single" w:sz="6" w:space="0" w:color="000000"/>
              <w:bottom w:val="single" w:sz="6" w:space="0" w:color="000000"/>
              <w:right w:val="single" w:sz="6" w:space="0" w:color="000000"/>
            </w:tcBorders>
          </w:tcPr>
          <w:p w:rsidR="00CC035F" w:rsidRDefault="00DC1B44" w:rsidP="00C70DC5">
            <w:pPr>
              <w:spacing w:after="0" w:line="240" w:lineRule="auto"/>
              <w:rPr>
                <w:rFonts w:ascii="Times New Roman" w:eastAsia="Times New Roman" w:hAnsi="Times New Roman" w:cs="Times New Roman"/>
                <w:color w:val="000000"/>
                <w:sz w:val="24"/>
                <w:szCs w:val="24"/>
              </w:rPr>
            </w:pPr>
            <w:r w:rsidRPr="00185B37">
              <w:rPr>
                <w:rFonts w:ascii="Times New Roman" w:eastAsia="Times New Roman" w:hAnsi="Times New Roman" w:cs="Times New Roman"/>
                <w:color w:val="000000"/>
                <w:sz w:val="24"/>
                <w:szCs w:val="24"/>
              </w:rPr>
              <w:t>Срок реализации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3F331C" w:rsidP="00A076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месяца </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DC1B4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C1B4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p>
        </w:tc>
        <w:tc>
          <w:tcPr>
            <w:tcW w:w="2081" w:type="dxa"/>
            <w:tcBorders>
              <w:top w:val="single" w:sz="6" w:space="0" w:color="000000"/>
              <w:left w:val="single" w:sz="6" w:space="0" w:color="000000"/>
              <w:bottom w:val="single" w:sz="6" w:space="0" w:color="000000"/>
              <w:right w:val="single" w:sz="6" w:space="0" w:color="000000"/>
            </w:tcBorders>
          </w:tcPr>
          <w:p w:rsidR="00CC035F" w:rsidRPr="00DC1B44" w:rsidRDefault="00DC1B44" w:rsidP="00B118F7">
            <w:pPr>
              <w:spacing w:after="0" w:line="0" w:lineRule="atLeast"/>
              <w:rPr>
                <w:rFonts w:ascii="Times New Roman" w:eastAsia="Times New Roman" w:hAnsi="Times New Roman" w:cs="Times New Roman"/>
                <w:color w:val="000000"/>
                <w:sz w:val="24"/>
                <w:szCs w:val="24"/>
              </w:rPr>
            </w:pPr>
            <w:r w:rsidRPr="00DC1B44">
              <w:rPr>
                <w:rFonts w:ascii="Times New Roman" w:eastAsia="Times New Roman" w:hAnsi="Times New Roman" w:cs="Times New Roman"/>
                <w:color w:val="000000"/>
                <w:sz w:val="24"/>
                <w:szCs w:val="24"/>
              </w:rPr>
              <w:t>Цели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3F331C" w:rsidRDefault="000D797A" w:rsidP="009E795B">
            <w:pPr>
              <w:spacing w:after="0" w:line="0" w:lineRule="atLeas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С</w:t>
            </w:r>
            <w:r w:rsidRPr="000D797A">
              <w:rPr>
                <w:rFonts w:ascii="Times New Roman" w:eastAsia="Times New Roman" w:hAnsi="Times New Roman" w:cs="Times New Roman"/>
                <w:sz w:val="24"/>
                <w:szCs w:val="24"/>
              </w:rPr>
              <w:t>оздани</w:t>
            </w:r>
            <w:r w:rsidR="009E795B">
              <w:rPr>
                <w:rFonts w:ascii="Times New Roman" w:eastAsia="Times New Roman" w:hAnsi="Times New Roman" w:cs="Times New Roman"/>
                <w:sz w:val="24"/>
                <w:szCs w:val="24"/>
              </w:rPr>
              <w:t>е</w:t>
            </w:r>
            <w:r w:rsidRPr="000D797A">
              <w:rPr>
                <w:rFonts w:ascii="Times New Roman" w:eastAsia="Times New Roman" w:hAnsi="Times New Roman" w:cs="Times New Roman"/>
                <w:sz w:val="24"/>
                <w:szCs w:val="24"/>
              </w:rPr>
              <w:t xml:space="preserve"> инклюзивной и поддерживающей среды, которая позволит улучшить качество жизни </w:t>
            </w:r>
            <w:r w:rsidR="009E795B">
              <w:rPr>
                <w:rFonts w:ascii="Times New Roman" w:eastAsia="Times New Roman" w:hAnsi="Times New Roman" w:cs="Times New Roman"/>
                <w:sz w:val="24"/>
                <w:szCs w:val="24"/>
              </w:rPr>
              <w:t>людей с инвалидностью</w:t>
            </w:r>
            <w:r w:rsidRPr="000D797A">
              <w:rPr>
                <w:rFonts w:ascii="Times New Roman" w:eastAsia="Times New Roman" w:hAnsi="Times New Roman" w:cs="Times New Roman"/>
                <w:sz w:val="24"/>
                <w:szCs w:val="24"/>
              </w:rPr>
              <w:t>.</w:t>
            </w:r>
            <w:r w:rsidR="009E795B">
              <w:t xml:space="preserve"> </w:t>
            </w:r>
            <w:r w:rsidR="009E795B" w:rsidRPr="009E795B">
              <w:rPr>
                <w:rFonts w:ascii="Times New Roman" w:eastAsia="Times New Roman" w:hAnsi="Times New Roman" w:cs="Times New Roman"/>
                <w:sz w:val="24"/>
                <w:szCs w:val="24"/>
              </w:rPr>
              <w:t xml:space="preserve">Интерактивный стол </w:t>
            </w:r>
            <w:r w:rsidR="009E795B">
              <w:rPr>
                <w:rFonts w:ascii="Times New Roman" w:eastAsia="Times New Roman" w:hAnsi="Times New Roman" w:cs="Times New Roman"/>
                <w:sz w:val="24"/>
                <w:szCs w:val="24"/>
              </w:rPr>
              <w:t>служит</w:t>
            </w:r>
            <w:r w:rsidR="009E795B" w:rsidRPr="009E795B">
              <w:rPr>
                <w:rFonts w:ascii="Times New Roman" w:eastAsia="Times New Roman" w:hAnsi="Times New Roman" w:cs="Times New Roman"/>
                <w:sz w:val="24"/>
                <w:szCs w:val="24"/>
              </w:rPr>
              <w:t xml:space="preserve"> многофункциональным инструментом, способствующим развитию образовательных, </w:t>
            </w:r>
            <w:r w:rsidR="009E795B">
              <w:rPr>
                <w:rFonts w:ascii="Times New Roman" w:eastAsia="Times New Roman" w:hAnsi="Times New Roman" w:cs="Times New Roman"/>
                <w:sz w:val="24"/>
                <w:szCs w:val="24"/>
              </w:rPr>
              <w:t xml:space="preserve">моторных, </w:t>
            </w:r>
            <w:r w:rsidR="009E795B" w:rsidRPr="009E795B">
              <w:rPr>
                <w:rFonts w:ascii="Times New Roman" w:eastAsia="Times New Roman" w:hAnsi="Times New Roman" w:cs="Times New Roman"/>
                <w:sz w:val="24"/>
                <w:szCs w:val="24"/>
              </w:rPr>
              <w:t>социальных и коммуникативных навыков пользователей.</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DC1B4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C1B4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tc>
        <w:tc>
          <w:tcPr>
            <w:tcW w:w="2081" w:type="dxa"/>
            <w:tcBorders>
              <w:top w:val="single" w:sz="6" w:space="0" w:color="000000"/>
              <w:left w:val="single" w:sz="6" w:space="0" w:color="000000"/>
              <w:bottom w:val="single" w:sz="6" w:space="0" w:color="000000"/>
              <w:right w:val="single" w:sz="6" w:space="0" w:color="000000"/>
            </w:tcBorders>
          </w:tcPr>
          <w:p w:rsidR="00CC035F" w:rsidRPr="00DC1B44" w:rsidRDefault="00DC1B44" w:rsidP="00E358BE">
            <w:pPr>
              <w:spacing w:after="0" w:line="240" w:lineRule="auto"/>
              <w:jc w:val="both"/>
              <w:rPr>
                <w:rFonts w:ascii="Times New Roman" w:eastAsia="Times New Roman" w:hAnsi="Times New Roman" w:cs="Times New Roman"/>
                <w:color w:val="000000"/>
                <w:sz w:val="24"/>
                <w:szCs w:val="24"/>
              </w:rPr>
            </w:pPr>
            <w:r w:rsidRPr="00DC1B44">
              <w:rPr>
                <w:rFonts w:ascii="Times New Roman" w:eastAsia="Times New Roman" w:hAnsi="Times New Roman" w:cs="Times New Roman"/>
                <w:color w:val="000000"/>
                <w:sz w:val="24"/>
                <w:szCs w:val="24"/>
              </w:rPr>
              <w:t>Задачи</w:t>
            </w:r>
            <w:r>
              <w:rPr>
                <w:rFonts w:ascii="Times New Roman" w:eastAsia="Times New Roman" w:hAnsi="Times New Roman" w:cs="Times New Roman"/>
                <w:color w:val="000000"/>
                <w:sz w:val="24"/>
                <w:szCs w:val="24"/>
              </w:rPr>
              <w:t xml:space="preserve">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E5031" w:rsidRPr="000D797A" w:rsidRDefault="002E5031" w:rsidP="002E5031">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0D797A">
              <w:rPr>
                <w:rFonts w:ascii="Times New Roman" w:eastAsia="Times New Roman" w:hAnsi="Times New Roman" w:cs="Times New Roman"/>
                <w:bCs/>
                <w:color w:val="000000"/>
                <w:sz w:val="24"/>
                <w:szCs w:val="24"/>
                <w:lang w:eastAsia="ru-RU"/>
              </w:rPr>
              <w:t>Задачи:</w:t>
            </w:r>
          </w:p>
          <w:p w:rsidR="00FB21A8" w:rsidRPr="000D797A" w:rsidRDefault="00FB21A8" w:rsidP="00FB21A8">
            <w:pPr>
              <w:pStyle w:val="a7"/>
              <w:numPr>
                <w:ilvl w:val="0"/>
                <w:numId w:val="34"/>
              </w:numPr>
              <w:shd w:val="clear" w:color="auto" w:fill="FFFFFF"/>
              <w:jc w:val="both"/>
              <w:rPr>
                <w:bCs/>
                <w:color w:val="000000"/>
                <w:sz w:val="24"/>
                <w:szCs w:val="24"/>
              </w:rPr>
            </w:pPr>
            <w:r w:rsidRPr="000D797A">
              <w:rPr>
                <w:bCs/>
                <w:color w:val="000000"/>
                <w:sz w:val="24"/>
                <w:szCs w:val="24"/>
              </w:rPr>
              <w:t>Развитие навыков совместной работы.</w:t>
            </w:r>
          </w:p>
          <w:p w:rsidR="000D797A" w:rsidRPr="000D797A" w:rsidRDefault="000D797A" w:rsidP="00FB21A8">
            <w:pPr>
              <w:pStyle w:val="a7"/>
              <w:numPr>
                <w:ilvl w:val="0"/>
                <w:numId w:val="34"/>
              </w:numPr>
              <w:shd w:val="clear" w:color="auto" w:fill="FFFFFF"/>
              <w:jc w:val="both"/>
              <w:rPr>
                <w:bCs/>
                <w:color w:val="000000"/>
                <w:sz w:val="24"/>
                <w:szCs w:val="24"/>
              </w:rPr>
            </w:pPr>
            <w:r w:rsidRPr="000D797A">
              <w:rPr>
                <w:bCs/>
                <w:color w:val="000000"/>
                <w:sz w:val="24"/>
                <w:szCs w:val="24"/>
              </w:rPr>
              <w:t>Развитие когнитивных, социальных, моторных навыков.</w:t>
            </w:r>
          </w:p>
          <w:p w:rsidR="00FB21A8" w:rsidRPr="000D797A" w:rsidRDefault="000D797A" w:rsidP="00FB21A8">
            <w:pPr>
              <w:pStyle w:val="a7"/>
              <w:numPr>
                <w:ilvl w:val="0"/>
                <w:numId w:val="34"/>
              </w:numPr>
              <w:shd w:val="clear" w:color="auto" w:fill="FFFFFF"/>
              <w:jc w:val="both"/>
              <w:rPr>
                <w:bCs/>
                <w:color w:val="000000"/>
                <w:sz w:val="24"/>
                <w:szCs w:val="24"/>
              </w:rPr>
            </w:pPr>
            <w:r w:rsidRPr="000D797A">
              <w:rPr>
                <w:bCs/>
                <w:color w:val="000000"/>
                <w:sz w:val="24"/>
                <w:szCs w:val="24"/>
              </w:rPr>
              <w:t>Проведение</w:t>
            </w:r>
            <w:r w:rsidR="009E795B">
              <w:rPr>
                <w:bCs/>
                <w:color w:val="000000"/>
                <w:sz w:val="24"/>
                <w:szCs w:val="24"/>
              </w:rPr>
              <w:t xml:space="preserve"> индивидуальных учебных занятий.</w:t>
            </w:r>
          </w:p>
          <w:p w:rsidR="004051A9" w:rsidRPr="000D797A" w:rsidRDefault="000D797A" w:rsidP="000D797A">
            <w:pPr>
              <w:pStyle w:val="a7"/>
              <w:numPr>
                <w:ilvl w:val="0"/>
                <w:numId w:val="34"/>
              </w:numPr>
              <w:shd w:val="clear" w:color="auto" w:fill="FFFFFF"/>
              <w:jc w:val="both"/>
              <w:rPr>
                <w:b/>
                <w:bCs/>
                <w:color w:val="000000"/>
                <w:sz w:val="24"/>
                <w:szCs w:val="24"/>
              </w:rPr>
            </w:pPr>
            <w:r w:rsidRPr="000D797A">
              <w:rPr>
                <w:bCs/>
                <w:color w:val="000000"/>
                <w:sz w:val="24"/>
                <w:szCs w:val="24"/>
              </w:rPr>
              <w:t>Повышение уровня мотивации к обучению за счет использования игровых методов.</w:t>
            </w:r>
            <w:r w:rsidR="004051A9" w:rsidRPr="000D797A">
              <w:rPr>
                <w:color w:val="000000"/>
                <w:sz w:val="24"/>
                <w:szCs w:val="24"/>
                <w:highlight w:val="yellow"/>
              </w:rPr>
              <w:t xml:space="preserve"> </w:t>
            </w:r>
          </w:p>
        </w:tc>
      </w:tr>
      <w:tr w:rsidR="00D556D3" w:rsidRPr="00185B37" w:rsidTr="00E501B6">
        <w:tc>
          <w:tcPr>
            <w:tcW w:w="330" w:type="dxa"/>
            <w:tcBorders>
              <w:top w:val="single" w:sz="6" w:space="0" w:color="000000"/>
              <w:left w:val="single" w:sz="6" w:space="0" w:color="000000"/>
              <w:bottom w:val="single" w:sz="6" w:space="0" w:color="000000"/>
              <w:right w:val="single" w:sz="6" w:space="0" w:color="000000"/>
            </w:tcBorders>
          </w:tcPr>
          <w:p w:rsidR="00D556D3" w:rsidRDefault="00D556D3" w:rsidP="00A84A0E">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081" w:type="dxa"/>
            <w:tcBorders>
              <w:top w:val="single" w:sz="6" w:space="0" w:color="000000"/>
              <w:left w:val="single" w:sz="6" w:space="0" w:color="000000"/>
              <w:bottom w:val="single" w:sz="6" w:space="0" w:color="000000"/>
              <w:right w:val="single" w:sz="6" w:space="0" w:color="000000"/>
            </w:tcBorders>
          </w:tcPr>
          <w:p w:rsidR="00D556D3" w:rsidRDefault="00D556D3" w:rsidP="00A84A0E">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Детальное описание деятельности в рамках проекта в соответствии с поставленными задачами</w:t>
            </w:r>
          </w:p>
          <w:p w:rsidR="001772E4" w:rsidRDefault="001772E4" w:rsidP="00A84A0E">
            <w:pPr>
              <w:spacing w:after="0" w:line="0" w:lineRule="atLeast"/>
              <w:jc w:val="both"/>
              <w:rPr>
                <w:rFonts w:ascii="Times New Roman" w:eastAsia="Times New Roman" w:hAnsi="Times New Roman" w:cs="Times New Roman"/>
                <w:color w:val="000000"/>
                <w:sz w:val="24"/>
                <w:szCs w:val="24"/>
              </w:rPr>
            </w:pP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F19EA" w:rsidRPr="003F331C" w:rsidRDefault="00D556D3" w:rsidP="001F6CA0">
            <w:pPr>
              <w:spacing w:after="0" w:line="0" w:lineRule="atLeast"/>
              <w:contextualSpacing/>
              <w:jc w:val="both"/>
              <w:rPr>
                <w:rFonts w:ascii="Times New Roman" w:eastAsia="Times New Roman" w:hAnsi="Times New Roman" w:cs="Times New Roman"/>
                <w:sz w:val="24"/>
                <w:szCs w:val="24"/>
              </w:rPr>
            </w:pPr>
            <w:r w:rsidRPr="003F331C">
              <w:rPr>
                <w:rFonts w:ascii="Times New Roman" w:eastAsia="Times New Roman" w:hAnsi="Times New Roman" w:cs="Times New Roman"/>
                <w:sz w:val="24"/>
                <w:szCs w:val="24"/>
              </w:rPr>
              <w:t xml:space="preserve">Целевая группа: </w:t>
            </w:r>
            <w:r w:rsidR="003F331C" w:rsidRPr="003F331C">
              <w:rPr>
                <w:rFonts w:ascii="Times New Roman" w:eastAsia="Times New Roman" w:hAnsi="Times New Roman" w:cs="Times New Roman"/>
                <w:sz w:val="24"/>
                <w:szCs w:val="24"/>
              </w:rPr>
              <w:t>люди с инвалидностью</w:t>
            </w:r>
            <w:r w:rsidR="00310C29" w:rsidRPr="003F331C">
              <w:rPr>
                <w:rFonts w:ascii="Times New Roman" w:eastAsia="Times New Roman" w:hAnsi="Times New Roman" w:cs="Times New Roman"/>
                <w:sz w:val="24"/>
                <w:szCs w:val="24"/>
              </w:rPr>
              <w:t xml:space="preserve">, получающие услуги в форме </w:t>
            </w:r>
            <w:r w:rsidR="003F331C" w:rsidRPr="003F331C">
              <w:rPr>
                <w:rFonts w:ascii="Times New Roman" w:eastAsia="Times New Roman" w:hAnsi="Times New Roman" w:cs="Times New Roman"/>
                <w:sz w:val="24"/>
                <w:szCs w:val="24"/>
              </w:rPr>
              <w:t xml:space="preserve">полустационарного </w:t>
            </w:r>
            <w:r w:rsidR="00310C29" w:rsidRPr="003F331C">
              <w:rPr>
                <w:rFonts w:ascii="Times New Roman" w:eastAsia="Times New Roman" w:hAnsi="Times New Roman" w:cs="Times New Roman"/>
                <w:sz w:val="24"/>
                <w:szCs w:val="24"/>
              </w:rPr>
              <w:t>социального обслуживания</w:t>
            </w:r>
            <w:r w:rsidR="003F331C" w:rsidRPr="003F331C">
              <w:rPr>
                <w:rFonts w:ascii="Times New Roman" w:eastAsia="Times New Roman" w:hAnsi="Times New Roman" w:cs="Times New Roman"/>
                <w:sz w:val="24"/>
                <w:szCs w:val="24"/>
              </w:rPr>
              <w:t xml:space="preserve"> в учреждении «Территориальный центр социального обслуживания населения Ленинского района г. Бобруйска»</w:t>
            </w:r>
            <w:r w:rsidR="001F19EA" w:rsidRPr="003F331C">
              <w:rPr>
                <w:rFonts w:ascii="Times New Roman" w:eastAsia="Times New Roman" w:hAnsi="Times New Roman" w:cs="Times New Roman"/>
                <w:sz w:val="24"/>
                <w:szCs w:val="24"/>
              </w:rPr>
              <w:t>.</w:t>
            </w:r>
          </w:p>
          <w:p w:rsidR="00D556D3" w:rsidRPr="003F331C" w:rsidRDefault="00D556D3" w:rsidP="001F6CA0">
            <w:pPr>
              <w:spacing w:after="0" w:line="0" w:lineRule="atLeast"/>
              <w:contextualSpacing/>
              <w:jc w:val="both"/>
              <w:rPr>
                <w:rFonts w:ascii="Times New Roman" w:eastAsia="Times New Roman" w:hAnsi="Times New Roman" w:cs="Times New Roman"/>
                <w:sz w:val="24"/>
                <w:szCs w:val="24"/>
              </w:rPr>
            </w:pPr>
            <w:r w:rsidRPr="003F331C">
              <w:rPr>
                <w:rFonts w:ascii="Times New Roman" w:eastAsia="Times New Roman" w:hAnsi="Times New Roman" w:cs="Times New Roman"/>
                <w:sz w:val="24"/>
                <w:szCs w:val="24"/>
              </w:rPr>
              <w:t>К</w:t>
            </w:r>
            <w:r w:rsidRPr="003F331C">
              <w:rPr>
                <w:rFonts w:ascii="Times New Roman" w:hAnsi="Times New Roman" w:cs="Times New Roman"/>
                <w:sz w:val="24"/>
                <w:szCs w:val="24"/>
              </w:rPr>
              <w:t>раткое описание мероприятий  в рамках проекта:</w:t>
            </w:r>
          </w:p>
          <w:p w:rsidR="00310C29" w:rsidRPr="009E795B" w:rsidRDefault="00D51CE9" w:rsidP="001F6CA0">
            <w:pPr>
              <w:spacing w:before="100" w:beforeAutospacing="1" w:after="100" w:afterAutospacing="1" w:line="0" w:lineRule="atLeast"/>
              <w:contextualSpacing/>
              <w:jc w:val="both"/>
              <w:rPr>
                <w:rFonts w:ascii="Times New Roman" w:eastAsia="Times New Roman" w:hAnsi="Times New Roman" w:cs="Times New Roman"/>
                <w:sz w:val="24"/>
                <w:szCs w:val="24"/>
              </w:rPr>
            </w:pPr>
            <w:r w:rsidRPr="009E795B">
              <w:rPr>
                <w:rFonts w:ascii="Times New Roman" w:eastAsia="Times New Roman" w:hAnsi="Times New Roman" w:cs="Times New Roman"/>
                <w:bCs/>
                <w:sz w:val="24"/>
                <w:szCs w:val="24"/>
              </w:rPr>
              <w:t>1</w:t>
            </w:r>
            <w:r w:rsidR="002B33AF" w:rsidRPr="009E795B">
              <w:rPr>
                <w:rFonts w:ascii="Times New Roman" w:eastAsia="Times New Roman" w:hAnsi="Times New Roman" w:cs="Times New Roman"/>
                <w:bCs/>
                <w:sz w:val="24"/>
                <w:szCs w:val="24"/>
              </w:rPr>
              <w:t>.</w:t>
            </w:r>
            <w:r w:rsidR="00310C29" w:rsidRPr="009E795B">
              <w:rPr>
                <w:rFonts w:ascii="Times New Roman" w:eastAsia="Times New Roman" w:hAnsi="Times New Roman" w:cs="Times New Roman"/>
                <w:bCs/>
                <w:sz w:val="24"/>
                <w:szCs w:val="24"/>
              </w:rPr>
              <w:t xml:space="preserve"> </w:t>
            </w:r>
            <w:r w:rsidR="00310C29" w:rsidRPr="009E795B">
              <w:rPr>
                <w:rFonts w:ascii="Times New Roman" w:eastAsia="Times New Roman" w:hAnsi="Times New Roman" w:cs="Times New Roman"/>
                <w:sz w:val="24"/>
                <w:szCs w:val="24"/>
              </w:rPr>
              <w:t>Ознакомление с рынком продаж оборудования для реализации поставленной цели;</w:t>
            </w:r>
            <w:r w:rsidRPr="009E795B">
              <w:rPr>
                <w:rFonts w:ascii="Times New Roman" w:eastAsia="Times New Roman" w:hAnsi="Times New Roman" w:cs="Times New Roman"/>
                <w:sz w:val="24"/>
                <w:szCs w:val="24"/>
              </w:rPr>
              <w:t xml:space="preserve"> </w:t>
            </w:r>
          </w:p>
          <w:p w:rsidR="00896A10" w:rsidRPr="009E795B" w:rsidRDefault="00D51CE9" w:rsidP="001F6CA0">
            <w:pPr>
              <w:spacing w:before="100" w:beforeAutospacing="1" w:after="100" w:afterAutospacing="1" w:line="0" w:lineRule="atLeast"/>
              <w:contextualSpacing/>
              <w:jc w:val="both"/>
              <w:rPr>
                <w:rFonts w:ascii="Times New Roman" w:hAnsi="Times New Roman" w:cs="Times New Roman"/>
                <w:sz w:val="24"/>
                <w:szCs w:val="24"/>
              </w:rPr>
            </w:pPr>
            <w:r w:rsidRPr="009E795B">
              <w:rPr>
                <w:rFonts w:ascii="Times New Roman" w:eastAsia="Times New Roman" w:hAnsi="Times New Roman" w:cs="Times New Roman"/>
                <w:bCs/>
                <w:sz w:val="24"/>
                <w:szCs w:val="24"/>
              </w:rPr>
              <w:t>2</w:t>
            </w:r>
            <w:r w:rsidR="002B33AF" w:rsidRPr="009E795B">
              <w:rPr>
                <w:rFonts w:ascii="Times New Roman" w:eastAsia="Times New Roman" w:hAnsi="Times New Roman" w:cs="Times New Roman"/>
                <w:bCs/>
                <w:sz w:val="24"/>
                <w:szCs w:val="24"/>
              </w:rPr>
              <w:t>.</w:t>
            </w:r>
            <w:r w:rsidRPr="009E795B">
              <w:rPr>
                <w:rFonts w:ascii="Times New Roman" w:eastAsia="Times New Roman" w:hAnsi="Times New Roman" w:cs="Times New Roman"/>
                <w:sz w:val="24"/>
                <w:szCs w:val="24"/>
              </w:rPr>
              <w:t xml:space="preserve"> </w:t>
            </w:r>
            <w:r w:rsidR="00310C29" w:rsidRPr="009E795B">
              <w:rPr>
                <w:rFonts w:ascii="Times New Roman" w:hAnsi="Times New Roman" w:cs="Times New Roman"/>
                <w:sz w:val="24"/>
                <w:szCs w:val="24"/>
              </w:rPr>
              <w:t>Проведение торгов по закупке;</w:t>
            </w:r>
          </w:p>
          <w:p w:rsidR="00310C29" w:rsidRPr="009E795B" w:rsidRDefault="00310C29" w:rsidP="001F6CA0">
            <w:pPr>
              <w:spacing w:before="100" w:beforeAutospacing="1" w:after="100" w:afterAutospacing="1" w:line="0" w:lineRule="atLeast"/>
              <w:contextualSpacing/>
              <w:jc w:val="both"/>
              <w:rPr>
                <w:rFonts w:ascii="Times New Roman" w:eastAsia="Times New Roman" w:hAnsi="Times New Roman" w:cs="Times New Roman"/>
                <w:sz w:val="24"/>
                <w:szCs w:val="24"/>
              </w:rPr>
            </w:pPr>
            <w:r w:rsidRPr="009E795B">
              <w:rPr>
                <w:rFonts w:ascii="Times New Roman" w:hAnsi="Times New Roman" w:cs="Times New Roman"/>
                <w:sz w:val="24"/>
                <w:szCs w:val="24"/>
              </w:rPr>
              <w:t>3. Приобретение 1</w:t>
            </w:r>
            <w:r w:rsidR="003F331C" w:rsidRPr="009E795B">
              <w:rPr>
                <w:rFonts w:ascii="Times New Roman" w:hAnsi="Times New Roman" w:cs="Times New Roman"/>
                <w:sz w:val="24"/>
                <w:szCs w:val="24"/>
              </w:rPr>
              <w:t>сенсорного (интерактивного) стола</w:t>
            </w:r>
            <w:r w:rsidRPr="009E795B">
              <w:rPr>
                <w:rFonts w:ascii="Times New Roman" w:hAnsi="Times New Roman" w:cs="Times New Roman"/>
                <w:sz w:val="24"/>
                <w:szCs w:val="24"/>
              </w:rPr>
              <w:t>;</w:t>
            </w:r>
          </w:p>
          <w:p w:rsidR="00E2619A" w:rsidRPr="003F331C" w:rsidRDefault="00310C29" w:rsidP="001F6CA0">
            <w:pPr>
              <w:spacing w:before="100" w:beforeAutospacing="1" w:after="100" w:afterAutospacing="1" w:line="0" w:lineRule="atLeast"/>
              <w:contextualSpacing/>
              <w:jc w:val="both"/>
              <w:rPr>
                <w:rFonts w:ascii="Times New Roman" w:eastAsia="Times New Roman" w:hAnsi="Times New Roman" w:cs="Times New Roman"/>
                <w:sz w:val="24"/>
                <w:szCs w:val="24"/>
                <w:highlight w:val="yellow"/>
              </w:rPr>
            </w:pPr>
            <w:r w:rsidRPr="009E795B">
              <w:rPr>
                <w:rFonts w:ascii="Times New Roman" w:hAnsi="Times New Roman" w:cs="Times New Roman"/>
                <w:sz w:val="24"/>
                <w:szCs w:val="24"/>
              </w:rPr>
              <w:t>4</w:t>
            </w:r>
            <w:r w:rsidR="00896A10" w:rsidRPr="009E795B">
              <w:rPr>
                <w:rFonts w:ascii="Times New Roman" w:hAnsi="Times New Roman" w:cs="Times New Roman"/>
                <w:sz w:val="24"/>
                <w:szCs w:val="24"/>
              </w:rPr>
              <w:t>.</w:t>
            </w:r>
            <w:r w:rsidR="003C55E7" w:rsidRPr="009E795B">
              <w:rPr>
                <w:rFonts w:ascii="Times New Roman" w:hAnsi="Times New Roman" w:cs="Times New Roman"/>
                <w:sz w:val="24"/>
                <w:szCs w:val="24"/>
              </w:rPr>
              <w:t xml:space="preserve"> </w:t>
            </w:r>
            <w:r w:rsidR="00896A10" w:rsidRPr="009E795B">
              <w:rPr>
                <w:rFonts w:ascii="Times New Roman" w:hAnsi="Times New Roman" w:cs="Times New Roman"/>
                <w:sz w:val="24"/>
                <w:szCs w:val="24"/>
              </w:rPr>
              <w:t xml:space="preserve">Распространение </w:t>
            </w:r>
            <w:r w:rsidR="00896A10" w:rsidRPr="003F331C">
              <w:rPr>
                <w:rFonts w:ascii="Times New Roman" w:hAnsi="Times New Roman" w:cs="Times New Roman"/>
                <w:sz w:val="24"/>
                <w:szCs w:val="24"/>
              </w:rPr>
              <w:t>опыта реализации проекта.</w:t>
            </w:r>
          </w:p>
        </w:tc>
      </w:tr>
      <w:tr w:rsidR="00D556D3" w:rsidRPr="00185B37" w:rsidTr="00E501B6">
        <w:tc>
          <w:tcPr>
            <w:tcW w:w="330" w:type="dxa"/>
            <w:tcBorders>
              <w:top w:val="single" w:sz="6" w:space="0" w:color="000000"/>
              <w:left w:val="single" w:sz="6" w:space="0" w:color="000000"/>
              <w:bottom w:val="single" w:sz="6" w:space="0" w:color="000000"/>
              <w:right w:val="single" w:sz="6" w:space="0" w:color="000000"/>
            </w:tcBorders>
          </w:tcPr>
          <w:p w:rsidR="00D556D3" w:rsidRPr="00A37621" w:rsidRDefault="00D556D3" w:rsidP="00A84A0E">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2081" w:type="dxa"/>
            <w:tcBorders>
              <w:top w:val="single" w:sz="6" w:space="0" w:color="000000"/>
              <w:left w:val="single" w:sz="6" w:space="0" w:color="000000"/>
              <w:bottom w:val="single" w:sz="6" w:space="0" w:color="000000"/>
              <w:right w:val="single" w:sz="6" w:space="0" w:color="000000"/>
            </w:tcBorders>
          </w:tcPr>
          <w:p w:rsidR="00D556D3" w:rsidRDefault="00D556D3" w:rsidP="00A84A0E">
            <w:pPr>
              <w:tabs>
                <w:tab w:val="left" w:pos="8655"/>
              </w:tabs>
              <w:contextualSpacing/>
              <w:jc w:val="both"/>
              <w:rPr>
                <w:rFonts w:ascii="Times New Roman" w:hAnsi="Times New Roman" w:cs="Times New Roman"/>
                <w:sz w:val="24"/>
                <w:szCs w:val="24"/>
              </w:rPr>
            </w:pPr>
            <w:r w:rsidRPr="00435113">
              <w:rPr>
                <w:rFonts w:ascii="Times New Roman" w:hAnsi="Times New Roman" w:cs="Times New Roman"/>
                <w:sz w:val="24"/>
                <w:szCs w:val="24"/>
              </w:rPr>
              <w:t>Обоснование проекта</w:t>
            </w:r>
          </w:p>
          <w:p w:rsidR="001772E4" w:rsidRDefault="001772E4" w:rsidP="00A84A0E">
            <w:pPr>
              <w:tabs>
                <w:tab w:val="left" w:pos="8655"/>
              </w:tabs>
              <w:contextualSpacing/>
              <w:jc w:val="both"/>
              <w:rPr>
                <w:rFonts w:ascii="Times New Roman" w:hAnsi="Times New Roman" w:cs="Times New Roman"/>
                <w:sz w:val="24"/>
                <w:szCs w:val="24"/>
              </w:rPr>
            </w:pPr>
          </w:p>
          <w:p w:rsidR="001772E4" w:rsidRPr="00A37621" w:rsidRDefault="001772E4" w:rsidP="00A84A0E">
            <w:pPr>
              <w:tabs>
                <w:tab w:val="left" w:pos="8655"/>
              </w:tabs>
              <w:contextualSpacing/>
              <w:jc w:val="both"/>
              <w:rPr>
                <w:rFonts w:ascii="Times New Roman" w:hAnsi="Times New Roman" w:cs="Times New Roman"/>
                <w:sz w:val="24"/>
                <w:szCs w:val="24"/>
              </w:rPr>
            </w:pP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B21A8" w:rsidRDefault="000D797A" w:rsidP="00B92CAA">
            <w:pPr>
              <w:spacing w:before="100" w:beforeAutospacing="1" w:after="100" w:afterAutospacing="1"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Инвалиды</w:t>
            </w:r>
            <w:r w:rsidR="00FB21A8" w:rsidRPr="00FB21A8">
              <w:rPr>
                <w:rFonts w:ascii="Times New Roman" w:eastAsia="Times New Roman" w:hAnsi="Times New Roman" w:cs="Times New Roman"/>
                <w:sz w:val="24"/>
                <w:szCs w:val="24"/>
              </w:rPr>
              <w:t xml:space="preserve"> с тяжелыми и множественными нарушениями развития часто сталкиваются с </w:t>
            </w:r>
            <w:r w:rsidR="00FB21A8">
              <w:rPr>
                <w:rFonts w:ascii="Times New Roman" w:eastAsia="Times New Roman" w:hAnsi="Times New Roman" w:cs="Times New Roman"/>
                <w:sz w:val="24"/>
                <w:szCs w:val="24"/>
              </w:rPr>
              <w:t xml:space="preserve">ограниченными возможностями для обучения, общения, участия в социальной жизни. </w:t>
            </w:r>
            <w:r w:rsidR="00FB21A8" w:rsidRPr="00FB21A8">
              <w:rPr>
                <w:rFonts w:ascii="Times New Roman" w:eastAsia="Times New Roman" w:hAnsi="Times New Roman" w:cs="Times New Roman"/>
                <w:sz w:val="24"/>
                <w:szCs w:val="24"/>
              </w:rPr>
              <w:t>Интерактивные технологии могут значительно улучшить их взаимодействие с окружающим миром, способствуя развитию когнитивных, моторных и социальных навыков.</w:t>
            </w:r>
          </w:p>
          <w:p w:rsidR="00D556D3" w:rsidRPr="003F331C" w:rsidRDefault="00FB21A8" w:rsidP="00B92CAA">
            <w:pPr>
              <w:spacing w:before="100" w:beforeAutospacing="1" w:after="100" w:afterAutospacing="1" w:line="0" w:lineRule="atLeast"/>
              <w:contextualSpacing/>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Сенсорный (интерактивный) стол п</w:t>
            </w:r>
            <w:r w:rsidRPr="00FB21A8">
              <w:rPr>
                <w:rFonts w:ascii="Times New Roman" w:eastAsia="Times New Roman" w:hAnsi="Times New Roman" w:cs="Times New Roman"/>
                <w:sz w:val="24"/>
                <w:szCs w:val="24"/>
              </w:rPr>
              <w:t xml:space="preserve">редоставляет возможность создавать </w:t>
            </w:r>
            <w:r w:rsidRPr="00FB21A8">
              <w:rPr>
                <w:rFonts w:ascii="Times New Roman" w:eastAsia="Times New Roman" w:hAnsi="Times New Roman" w:cs="Times New Roman"/>
                <w:sz w:val="24"/>
                <w:szCs w:val="24"/>
              </w:rPr>
              <w:lastRenderedPageBreak/>
              <w:t>индивидуализированные учебные программы, проводить игровые занятия и развивать коммуникативные навыки</w:t>
            </w:r>
            <w:r>
              <w:rPr>
                <w:rFonts w:ascii="Times New Roman" w:eastAsia="Times New Roman" w:hAnsi="Times New Roman" w:cs="Times New Roman"/>
                <w:sz w:val="24"/>
                <w:szCs w:val="24"/>
              </w:rPr>
              <w:t xml:space="preserve"> у людей с инвалидностью</w:t>
            </w:r>
            <w:r w:rsidRPr="00FB21A8">
              <w:rPr>
                <w:rFonts w:ascii="Times New Roman" w:eastAsia="Times New Roman" w:hAnsi="Times New Roman" w:cs="Times New Roman"/>
                <w:sz w:val="24"/>
                <w:szCs w:val="24"/>
              </w:rPr>
              <w:t>.</w:t>
            </w:r>
            <w:r w:rsidR="00171E3F" w:rsidRPr="003F331C">
              <w:rPr>
                <w:rFonts w:ascii="Times New Roman" w:eastAsia="Times New Roman" w:hAnsi="Times New Roman" w:cs="Times New Roman"/>
                <w:sz w:val="24"/>
                <w:szCs w:val="24"/>
                <w:highlight w:val="yellow"/>
              </w:rPr>
              <w:t xml:space="preserve"> </w:t>
            </w:r>
          </w:p>
        </w:tc>
      </w:tr>
      <w:tr w:rsidR="00D556D3" w:rsidRPr="00185B37" w:rsidTr="00E501B6">
        <w:tc>
          <w:tcPr>
            <w:tcW w:w="330" w:type="dxa"/>
            <w:tcBorders>
              <w:top w:val="single" w:sz="6" w:space="0" w:color="000000"/>
              <w:left w:val="single" w:sz="6" w:space="0" w:color="000000"/>
              <w:bottom w:val="single" w:sz="6" w:space="0" w:color="000000"/>
              <w:right w:val="single" w:sz="6" w:space="0" w:color="000000"/>
            </w:tcBorders>
          </w:tcPr>
          <w:p w:rsidR="00D556D3" w:rsidRPr="00A37621" w:rsidRDefault="00D556D3" w:rsidP="00A84A0E">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081" w:type="dxa"/>
            <w:tcBorders>
              <w:top w:val="single" w:sz="6" w:space="0" w:color="000000"/>
              <w:left w:val="single" w:sz="6" w:space="0" w:color="000000"/>
              <w:bottom w:val="single" w:sz="6" w:space="0" w:color="000000"/>
              <w:right w:val="single" w:sz="6" w:space="0" w:color="000000"/>
            </w:tcBorders>
          </w:tcPr>
          <w:p w:rsidR="00D556D3" w:rsidRPr="00A37621" w:rsidRDefault="00D556D3" w:rsidP="00A84A0E">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Деятельность после окончания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556D3" w:rsidRPr="009D0A67" w:rsidRDefault="00B92CAA" w:rsidP="00181CEA">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Постоянно</w:t>
            </w:r>
          </w:p>
        </w:tc>
      </w:tr>
      <w:tr w:rsidR="00D556D3" w:rsidRPr="00B92CAA" w:rsidTr="00E501B6">
        <w:tc>
          <w:tcPr>
            <w:tcW w:w="330" w:type="dxa"/>
            <w:tcBorders>
              <w:top w:val="single" w:sz="6" w:space="0" w:color="000000"/>
              <w:left w:val="single" w:sz="6" w:space="0" w:color="000000"/>
              <w:bottom w:val="single" w:sz="6" w:space="0" w:color="000000"/>
              <w:right w:val="single" w:sz="6" w:space="0" w:color="000000"/>
            </w:tcBorders>
          </w:tcPr>
          <w:p w:rsidR="00D556D3" w:rsidRDefault="00D556D3" w:rsidP="00A84A0E">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2081" w:type="dxa"/>
            <w:tcBorders>
              <w:top w:val="single" w:sz="6" w:space="0" w:color="000000"/>
              <w:left w:val="single" w:sz="6" w:space="0" w:color="000000"/>
              <w:bottom w:val="single" w:sz="6" w:space="0" w:color="000000"/>
              <w:right w:val="single" w:sz="6" w:space="0" w:color="000000"/>
            </w:tcBorders>
          </w:tcPr>
          <w:p w:rsidR="00D556D3" w:rsidRDefault="00D556D3" w:rsidP="00A84A0E">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Бюджет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F331C" w:rsidRPr="003F331C" w:rsidRDefault="00BF6176" w:rsidP="003F331C">
            <w:pPr>
              <w:pStyle w:val="1"/>
              <w:shd w:val="clear" w:color="auto" w:fill="FFFFFF"/>
              <w:spacing w:before="0"/>
              <w:rPr>
                <w:rFonts w:ascii="Times New Roman" w:eastAsia="Times New Roman" w:hAnsi="Times New Roman" w:cs="Times New Roman"/>
                <w:b w:val="0"/>
                <w:color w:val="5CBCB3"/>
                <w:kern w:val="36"/>
                <w:sz w:val="24"/>
                <w:szCs w:val="24"/>
                <w:lang w:eastAsia="ru-RU"/>
              </w:rPr>
            </w:pPr>
            <w:r w:rsidRPr="003F331C">
              <w:rPr>
                <w:rFonts w:ascii="Times New Roman" w:hAnsi="Times New Roman" w:cs="Times New Roman"/>
                <w:b w:val="0"/>
                <w:color w:val="auto"/>
                <w:sz w:val="24"/>
                <w:szCs w:val="24"/>
                <w:lang w:val="en-US"/>
              </w:rPr>
              <w:t>1</w:t>
            </w:r>
            <w:r w:rsidR="008C190B" w:rsidRPr="003F331C">
              <w:rPr>
                <w:rFonts w:ascii="Times New Roman" w:hAnsi="Times New Roman" w:cs="Times New Roman"/>
                <w:b w:val="0"/>
                <w:color w:val="auto"/>
                <w:sz w:val="24"/>
                <w:szCs w:val="24"/>
                <w:lang w:val="en-US"/>
              </w:rPr>
              <w:t>.</w:t>
            </w:r>
            <w:r w:rsidRPr="003F331C">
              <w:rPr>
                <w:rFonts w:ascii="Times New Roman" w:hAnsi="Times New Roman" w:cs="Times New Roman"/>
                <w:b w:val="0"/>
                <w:color w:val="auto"/>
                <w:sz w:val="24"/>
                <w:szCs w:val="24"/>
                <w:lang w:val="en-US"/>
              </w:rPr>
              <w:t xml:space="preserve"> </w:t>
            </w:r>
            <w:r w:rsidR="00B92CAA" w:rsidRPr="003F331C">
              <w:rPr>
                <w:rFonts w:ascii="Times New Roman" w:hAnsi="Times New Roman" w:cs="Times New Roman"/>
                <w:b w:val="0"/>
                <w:color w:val="auto"/>
                <w:sz w:val="24"/>
                <w:szCs w:val="24"/>
                <w:lang w:val="en-US"/>
              </w:rPr>
              <w:t xml:space="preserve"> </w:t>
            </w:r>
            <w:r w:rsidR="003F331C">
              <w:rPr>
                <w:rFonts w:ascii="Times New Roman" w:eastAsia="Times New Roman" w:hAnsi="Times New Roman" w:cs="Times New Roman"/>
                <w:b w:val="0"/>
                <w:color w:val="auto"/>
                <w:kern w:val="36"/>
                <w:sz w:val="24"/>
                <w:szCs w:val="24"/>
                <w:bdr w:val="none" w:sz="0" w:space="0" w:color="auto" w:frame="1"/>
                <w:lang w:eastAsia="ru-RU"/>
              </w:rPr>
              <w:t>Сенсорный (интерактивный) Стол</w:t>
            </w:r>
            <w:r w:rsidR="003F331C" w:rsidRPr="003F331C">
              <w:rPr>
                <w:rFonts w:ascii="Times New Roman" w:eastAsia="Times New Roman" w:hAnsi="Times New Roman" w:cs="Times New Roman"/>
                <w:b w:val="0"/>
                <w:color w:val="auto"/>
                <w:kern w:val="36"/>
                <w:sz w:val="24"/>
                <w:szCs w:val="24"/>
                <w:bdr w:val="none" w:sz="0" w:space="0" w:color="auto" w:frame="1"/>
                <w:lang w:eastAsia="ru-RU"/>
              </w:rPr>
              <w:t>-</w:t>
            </w:r>
            <w:r w:rsidR="003F331C">
              <w:rPr>
                <w:rFonts w:ascii="Times New Roman" w:eastAsia="Times New Roman" w:hAnsi="Times New Roman" w:cs="Times New Roman"/>
                <w:b w:val="0"/>
                <w:color w:val="auto"/>
                <w:kern w:val="36"/>
                <w:sz w:val="24"/>
                <w:szCs w:val="24"/>
                <w:bdr w:val="none" w:sz="0" w:space="0" w:color="auto" w:frame="1"/>
                <w:lang w:eastAsia="ru-RU"/>
              </w:rPr>
              <w:t>панель</w:t>
            </w:r>
            <w:r w:rsidR="003F331C" w:rsidRPr="003F331C">
              <w:rPr>
                <w:rFonts w:ascii="Times New Roman" w:eastAsia="Times New Roman" w:hAnsi="Times New Roman" w:cs="Times New Roman"/>
                <w:b w:val="0"/>
                <w:color w:val="auto"/>
                <w:kern w:val="36"/>
                <w:sz w:val="24"/>
                <w:szCs w:val="24"/>
                <w:bdr w:val="none" w:sz="0" w:space="0" w:color="auto" w:frame="1"/>
                <w:lang w:eastAsia="ru-RU"/>
              </w:rPr>
              <w:t xml:space="preserve"> TAB F</w:t>
            </w:r>
          </w:p>
          <w:p w:rsidR="00B30973" w:rsidRPr="00A07643" w:rsidRDefault="003F331C" w:rsidP="00B92CAA">
            <w:pPr>
              <w:tabs>
                <w:tab w:val="left" w:pos="8655"/>
              </w:tabs>
              <w:spacing w:line="240" w:lineRule="auto"/>
              <w:contextualSpacing/>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 xml:space="preserve"> 4500 </w:t>
            </w:r>
            <w:r w:rsidR="00B92CAA" w:rsidRPr="00126CE3">
              <w:rPr>
                <w:rFonts w:ascii="Times New Roman" w:eastAsia="Times New Roman" w:hAnsi="Times New Roman" w:cs="Times New Roman"/>
                <w:sz w:val="24"/>
                <w:szCs w:val="24"/>
                <w:lang w:val="en-US"/>
              </w:rPr>
              <w:t>$</w:t>
            </w:r>
            <w:r w:rsidR="00B92CAA" w:rsidRPr="00A07643">
              <w:rPr>
                <w:rFonts w:ascii="Times New Roman" w:hAnsi="Times New Roman" w:cs="Times New Roman"/>
                <w:sz w:val="24"/>
                <w:szCs w:val="24"/>
                <w:lang w:val="en-US"/>
              </w:rPr>
              <w:t xml:space="preserve"> </w:t>
            </w:r>
          </w:p>
          <w:p w:rsidR="00461FAF" w:rsidRPr="00B92CAA" w:rsidRDefault="00927959" w:rsidP="00A61929">
            <w:pPr>
              <w:tabs>
                <w:tab w:val="left" w:pos="2026"/>
              </w:tabs>
              <w:spacing w:line="240" w:lineRule="auto"/>
              <w:contextualSpacing/>
              <w:jc w:val="both"/>
              <w:rPr>
                <w:rFonts w:ascii="Times New Roman" w:hAnsi="Times New Roman" w:cs="Times New Roman"/>
                <w:sz w:val="24"/>
                <w:szCs w:val="24"/>
                <w:lang w:val="en-US"/>
              </w:rPr>
            </w:pPr>
            <w:r w:rsidRPr="00B92CAA">
              <w:rPr>
                <w:rFonts w:ascii="Times New Roman" w:hAnsi="Times New Roman" w:cs="Times New Roman"/>
                <w:sz w:val="24"/>
                <w:szCs w:val="24"/>
                <w:lang w:val="en-US"/>
              </w:rPr>
              <w:tab/>
            </w:r>
          </w:p>
          <w:p w:rsidR="0080458E" w:rsidRPr="00B92CAA" w:rsidRDefault="004C63D6" w:rsidP="00B92CAA">
            <w:pPr>
              <w:tabs>
                <w:tab w:val="left" w:pos="8655"/>
              </w:tabs>
              <w:spacing w:line="240" w:lineRule="auto"/>
              <w:contextualSpacing/>
              <w:jc w:val="both"/>
              <w:rPr>
                <w:rFonts w:ascii="Times New Roman" w:hAnsi="Times New Roman" w:cs="Times New Roman"/>
                <w:sz w:val="24"/>
                <w:szCs w:val="24"/>
                <w:lang w:val="en-US"/>
              </w:rPr>
            </w:pPr>
            <w:r w:rsidRPr="00B92CAA">
              <w:rPr>
                <w:rFonts w:ascii="Times New Roman" w:hAnsi="Times New Roman" w:cs="Times New Roman"/>
                <w:sz w:val="24"/>
                <w:szCs w:val="24"/>
              </w:rPr>
              <w:t>Итого</w:t>
            </w:r>
            <w:r w:rsidRPr="00B92CAA">
              <w:rPr>
                <w:rFonts w:ascii="Times New Roman" w:hAnsi="Times New Roman" w:cs="Times New Roman"/>
                <w:sz w:val="24"/>
                <w:szCs w:val="24"/>
                <w:lang w:val="en-US"/>
              </w:rPr>
              <w:t xml:space="preserve">: </w:t>
            </w:r>
            <w:r w:rsidR="009E795B">
              <w:rPr>
                <w:rFonts w:ascii="Times New Roman" w:hAnsi="Times New Roman" w:cs="Times New Roman"/>
                <w:sz w:val="24"/>
                <w:szCs w:val="24"/>
              </w:rPr>
              <w:t xml:space="preserve">4500 </w:t>
            </w:r>
            <w:r w:rsidR="00B30973" w:rsidRPr="00B92CAA">
              <w:rPr>
                <w:rFonts w:ascii="Times New Roman" w:eastAsia="Times New Roman" w:hAnsi="Times New Roman" w:cs="Times New Roman"/>
                <w:sz w:val="24"/>
                <w:szCs w:val="24"/>
                <w:lang w:val="en-US"/>
              </w:rPr>
              <w:t>$</w:t>
            </w:r>
          </w:p>
        </w:tc>
      </w:tr>
    </w:tbl>
    <w:p w:rsidR="00A92685" w:rsidRPr="00017F71" w:rsidRDefault="00A92685" w:rsidP="009A6ED7">
      <w:pPr>
        <w:tabs>
          <w:tab w:val="left" w:pos="8655"/>
        </w:tabs>
        <w:rPr>
          <w:lang w:val="en-US"/>
        </w:rPr>
      </w:pPr>
    </w:p>
    <w:tbl>
      <w:tblPr>
        <w:tblW w:w="10491" w:type="dxa"/>
        <w:tblInd w:w="-978" w:type="dxa"/>
        <w:tblLayout w:type="fixed"/>
        <w:tblCellMar>
          <w:top w:w="15" w:type="dxa"/>
          <w:left w:w="15" w:type="dxa"/>
          <w:bottom w:w="15" w:type="dxa"/>
          <w:right w:w="15" w:type="dxa"/>
        </w:tblCellMar>
        <w:tblLook w:val="04A0" w:firstRow="1" w:lastRow="0" w:firstColumn="1" w:lastColumn="0" w:noHBand="0" w:noVBand="1"/>
      </w:tblPr>
      <w:tblGrid>
        <w:gridCol w:w="330"/>
        <w:gridCol w:w="2003"/>
        <w:gridCol w:w="8158"/>
      </w:tblGrid>
      <w:tr w:rsidR="003D0EBC" w:rsidRPr="000A2974" w:rsidTr="00A61929">
        <w:tc>
          <w:tcPr>
            <w:tcW w:w="330" w:type="dxa"/>
            <w:tcBorders>
              <w:top w:val="nil"/>
              <w:left w:val="nil"/>
              <w:bottom w:val="nil"/>
              <w:right w:val="nil"/>
            </w:tcBorders>
          </w:tcPr>
          <w:p w:rsidR="003D0EBC" w:rsidRPr="00017F71" w:rsidRDefault="003D0EBC" w:rsidP="008D7A82">
            <w:pPr>
              <w:tabs>
                <w:tab w:val="left" w:pos="8655"/>
              </w:tabs>
              <w:contextualSpacing/>
              <w:rPr>
                <w:rFonts w:ascii="Times New Roman" w:hAnsi="Times New Roman" w:cs="Times New Roman"/>
                <w:sz w:val="30"/>
                <w:szCs w:val="30"/>
                <w:lang w:val="en-US"/>
              </w:rPr>
            </w:pPr>
          </w:p>
        </w:tc>
        <w:tc>
          <w:tcPr>
            <w:tcW w:w="2003" w:type="dxa"/>
            <w:tcBorders>
              <w:top w:val="nil"/>
              <w:left w:val="nil"/>
              <w:bottom w:val="nil"/>
              <w:right w:val="nil"/>
            </w:tcBorders>
          </w:tcPr>
          <w:p w:rsidR="003D0EBC" w:rsidRPr="00017F71" w:rsidRDefault="003D0EBC" w:rsidP="008D7A82">
            <w:pPr>
              <w:tabs>
                <w:tab w:val="left" w:pos="8655"/>
              </w:tabs>
              <w:contextualSpacing/>
              <w:jc w:val="both"/>
              <w:rPr>
                <w:rFonts w:ascii="Times New Roman" w:hAnsi="Times New Roman" w:cs="Times New Roman"/>
                <w:sz w:val="30"/>
                <w:szCs w:val="30"/>
                <w:lang w:val="en-US"/>
              </w:rPr>
            </w:pPr>
          </w:p>
        </w:tc>
        <w:tc>
          <w:tcPr>
            <w:tcW w:w="8158" w:type="dxa"/>
            <w:tcBorders>
              <w:top w:val="nil"/>
              <w:left w:val="nil"/>
              <w:bottom w:val="nil"/>
              <w:right w:val="nil"/>
            </w:tcBorders>
            <w:tcMar>
              <w:top w:w="0" w:type="dxa"/>
              <w:left w:w="105" w:type="dxa"/>
              <w:bottom w:w="0" w:type="dxa"/>
              <w:right w:w="105" w:type="dxa"/>
            </w:tcMar>
            <w:hideMark/>
          </w:tcPr>
          <w:p w:rsidR="003D0EBC" w:rsidRPr="0089217B" w:rsidRDefault="0089217B" w:rsidP="00017F71">
            <w:pPr>
              <w:tabs>
                <w:tab w:val="left" w:pos="8655"/>
              </w:tabs>
              <w:contextualSpacing/>
              <w:rPr>
                <w:rFonts w:ascii="Times New Roman" w:hAnsi="Times New Roman" w:cs="Times New Roman"/>
                <w:sz w:val="28"/>
                <w:szCs w:val="28"/>
                <w:lang w:val="en-US"/>
              </w:rPr>
            </w:pPr>
            <w:r w:rsidRPr="0061166F">
              <w:rPr>
                <w:rFonts w:ascii="Times New Roman" w:hAnsi="Times New Roman" w:cs="Times New Roman"/>
                <w:sz w:val="28"/>
                <w:szCs w:val="28"/>
                <w:lang w:val="en-US"/>
              </w:rPr>
              <w:t>"</w:t>
            </w:r>
            <w:r w:rsidR="0061166F" w:rsidRPr="0061166F">
              <w:rPr>
                <w:lang w:val="en-US"/>
              </w:rPr>
              <w:t xml:space="preserve"> </w:t>
            </w:r>
            <w:proofErr w:type="spellStart"/>
            <w:r w:rsidR="009E795B" w:rsidRPr="009E795B">
              <w:rPr>
                <w:rFonts w:ascii="Times New Roman" w:hAnsi="Times New Roman" w:cs="Times New Roman"/>
                <w:color w:val="000000"/>
                <w:sz w:val="30"/>
                <w:szCs w:val="30"/>
              </w:rPr>
              <w:t>An</w:t>
            </w:r>
            <w:proofErr w:type="spellEnd"/>
            <w:r w:rsidR="009E795B" w:rsidRPr="009E795B">
              <w:rPr>
                <w:rFonts w:ascii="Times New Roman" w:hAnsi="Times New Roman" w:cs="Times New Roman"/>
                <w:color w:val="000000"/>
                <w:sz w:val="30"/>
                <w:szCs w:val="30"/>
              </w:rPr>
              <w:t xml:space="preserve"> </w:t>
            </w:r>
            <w:proofErr w:type="spellStart"/>
            <w:r w:rsidR="009E795B" w:rsidRPr="009E795B">
              <w:rPr>
                <w:rFonts w:ascii="Times New Roman" w:hAnsi="Times New Roman" w:cs="Times New Roman"/>
                <w:color w:val="000000"/>
                <w:sz w:val="30"/>
                <w:szCs w:val="30"/>
              </w:rPr>
              <w:t>accessible</w:t>
            </w:r>
            <w:proofErr w:type="spellEnd"/>
            <w:r w:rsidR="009E795B" w:rsidRPr="009E795B">
              <w:rPr>
                <w:rFonts w:ascii="Times New Roman" w:hAnsi="Times New Roman" w:cs="Times New Roman"/>
                <w:color w:val="000000"/>
                <w:sz w:val="30"/>
                <w:szCs w:val="30"/>
              </w:rPr>
              <w:t xml:space="preserve"> </w:t>
            </w:r>
            <w:proofErr w:type="spellStart"/>
            <w:r w:rsidR="009E795B" w:rsidRPr="009E795B">
              <w:rPr>
                <w:rFonts w:ascii="Times New Roman" w:hAnsi="Times New Roman" w:cs="Times New Roman"/>
                <w:color w:val="000000"/>
                <w:sz w:val="30"/>
                <w:szCs w:val="30"/>
              </w:rPr>
              <w:t>world</w:t>
            </w:r>
            <w:proofErr w:type="spellEnd"/>
            <w:r w:rsidR="009E795B" w:rsidRPr="0061166F">
              <w:rPr>
                <w:rFonts w:ascii="Times New Roman" w:hAnsi="Times New Roman" w:cs="Times New Roman"/>
                <w:sz w:val="28"/>
                <w:szCs w:val="28"/>
                <w:lang w:val="en-US"/>
              </w:rPr>
              <w:t xml:space="preserve"> </w:t>
            </w:r>
            <w:r w:rsidRPr="0061166F">
              <w:rPr>
                <w:rFonts w:ascii="Times New Roman" w:hAnsi="Times New Roman" w:cs="Times New Roman"/>
                <w:sz w:val="28"/>
                <w:szCs w:val="28"/>
                <w:lang w:val="en-US"/>
              </w:rPr>
              <w:t>"</w:t>
            </w:r>
          </w:p>
        </w:tc>
      </w:tr>
      <w:tr w:rsidR="003D0EBC" w:rsidRPr="000A2974" w:rsidTr="00A61929">
        <w:tc>
          <w:tcPr>
            <w:tcW w:w="330" w:type="dxa"/>
            <w:tcBorders>
              <w:top w:val="single" w:sz="6" w:space="0" w:color="000000"/>
              <w:left w:val="single" w:sz="6" w:space="0" w:color="000000"/>
              <w:bottom w:val="single" w:sz="6" w:space="0" w:color="000000"/>
              <w:right w:val="single" w:sz="6" w:space="0" w:color="000000"/>
            </w:tcBorders>
          </w:tcPr>
          <w:p w:rsidR="003D0EBC" w:rsidRPr="009E795B" w:rsidRDefault="003D0EBC" w:rsidP="008D7A82">
            <w:pPr>
              <w:tabs>
                <w:tab w:val="left" w:pos="8655"/>
              </w:tabs>
              <w:contextualSpacing/>
              <w:jc w:val="both"/>
              <w:rPr>
                <w:rFonts w:ascii="Times New Roman" w:eastAsia="Times New Roman" w:hAnsi="Times New Roman" w:cs="Times New Roman"/>
                <w:color w:val="000000"/>
                <w:sz w:val="24"/>
                <w:szCs w:val="24"/>
                <w:lang w:val="en-US"/>
              </w:rPr>
            </w:pPr>
            <w:r w:rsidRPr="009E795B">
              <w:rPr>
                <w:rFonts w:ascii="Times New Roman" w:eastAsia="Times New Roman" w:hAnsi="Times New Roman" w:cs="Times New Roman"/>
                <w:color w:val="000000"/>
                <w:sz w:val="24"/>
                <w:szCs w:val="24"/>
                <w:lang w:val="en-US"/>
              </w:rPr>
              <w:t>1.</w:t>
            </w:r>
          </w:p>
        </w:tc>
        <w:tc>
          <w:tcPr>
            <w:tcW w:w="2003" w:type="dxa"/>
            <w:tcBorders>
              <w:top w:val="single" w:sz="6" w:space="0" w:color="000000"/>
              <w:left w:val="single" w:sz="6" w:space="0" w:color="000000"/>
              <w:bottom w:val="single" w:sz="6" w:space="0" w:color="000000"/>
              <w:right w:val="single" w:sz="6" w:space="0" w:color="000000"/>
            </w:tcBorders>
          </w:tcPr>
          <w:p w:rsidR="003D0EBC" w:rsidRPr="009E795B" w:rsidRDefault="00E6660D" w:rsidP="008D7A82">
            <w:pPr>
              <w:tabs>
                <w:tab w:val="left" w:pos="8655"/>
              </w:tabs>
              <w:contextualSpacing/>
              <w:jc w:val="both"/>
              <w:rPr>
                <w:rFonts w:ascii="Times New Roman" w:eastAsia="Times New Roman" w:hAnsi="Times New Roman" w:cs="Times New Roman"/>
                <w:color w:val="000000"/>
                <w:sz w:val="24"/>
                <w:szCs w:val="24"/>
                <w:lang w:val="en-US"/>
              </w:rPr>
            </w:pPr>
            <w:proofErr w:type="spellStart"/>
            <w:r w:rsidRPr="009E795B">
              <w:rPr>
                <w:rFonts w:ascii="Times New Roman" w:hAnsi="Times New Roman" w:cs="Times New Roman"/>
                <w:sz w:val="24"/>
                <w:szCs w:val="24"/>
                <w:lang w:val="en-US"/>
              </w:rPr>
              <w:t>Nameofproject</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D0EBC" w:rsidRPr="009E795B" w:rsidRDefault="00D473E3" w:rsidP="008D7A82">
            <w:pPr>
              <w:tabs>
                <w:tab w:val="left" w:pos="8655"/>
              </w:tabs>
              <w:contextualSpacing/>
              <w:jc w:val="both"/>
              <w:rPr>
                <w:rFonts w:ascii="Times New Roman" w:hAnsi="Times New Roman" w:cs="Times New Roman"/>
                <w:sz w:val="24"/>
                <w:szCs w:val="24"/>
                <w:lang w:val="en-US"/>
              </w:rPr>
            </w:pPr>
            <w:r w:rsidRPr="009E795B">
              <w:rPr>
                <w:rFonts w:ascii="Times New Roman" w:hAnsi="Times New Roman" w:cs="Times New Roman"/>
                <w:sz w:val="24"/>
                <w:szCs w:val="24"/>
                <w:lang w:val="en-US"/>
              </w:rPr>
              <w:t>"</w:t>
            </w:r>
            <w:r w:rsidR="0061166F" w:rsidRPr="009E795B">
              <w:rPr>
                <w:rFonts w:ascii="Times New Roman" w:hAnsi="Times New Roman" w:cs="Times New Roman"/>
                <w:sz w:val="24"/>
                <w:szCs w:val="24"/>
                <w:lang w:val="en-US"/>
              </w:rPr>
              <w:t xml:space="preserve"> </w:t>
            </w:r>
            <w:proofErr w:type="spellStart"/>
            <w:r w:rsidR="009E795B" w:rsidRPr="009E795B">
              <w:rPr>
                <w:rFonts w:ascii="Times New Roman" w:hAnsi="Times New Roman" w:cs="Times New Roman"/>
                <w:color w:val="000000"/>
                <w:sz w:val="24"/>
                <w:szCs w:val="24"/>
              </w:rPr>
              <w:t>An</w:t>
            </w:r>
            <w:proofErr w:type="spellEnd"/>
            <w:r w:rsidR="009E795B" w:rsidRPr="009E795B">
              <w:rPr>
                <w:rFonts w:ascii="Times New Roman" w:hAnsi="Times New Roman" w:cs="Times New Roman"/>
                <w:color w:val="000000"/>
                <w:sz w:val="24"/>
                <w:szCs w:val="24"/>
              </w:rPr>
              <w:t xml:space="preserve"> </w:t>
            </w:r>
            <w:proofErr w:type="spellStart"/>
            <w:r w:rsidR="009E795B" w:rsidRPr="009E795B">
              <w:rPr>
                <w:rFonts w:ascii="Times New Roman" w:hAnsi="Times New Roman" w:cs="Times New Roman"/>
                <w:color w:val="000000"/>
                <w:sz w:val="24"/>
                <w:szCs w:val="24"/>
              </w:rPr>
              <w:t>accessible</w:t>
            </w:r>
            <w:proofErr w:type="spellEnd"/>
            <w:r w:rsidR="009E795B" w:rsidRPr="009E795B">
              <w:rPr>
                <w:rFonts w:ascii="Times New Roman" w:hAnsi="Times New Roman" w:cs="Times New Roman"/>
                <w:color w:val="000000"/>
                <w:sz w:val="24"/>
                <w:szCs w:val="24"/>
              </w:rPr>
              <w:t xml:space="preserve"> </w:t>
            </w:r>
            <w:proofErr w:type="spellStart"/>
            <w:r w:rsidR="009E795B" w:rsidRPr="009E795B">
              <w:rPr>
                <w:rFonts w:ascii="Times New Roman" w:hAnsi="Times New Roman" w:cs="Times New Roman"/>
                <w:color w:val="000000"/>
                <w:sz w:val="24"/>
                <w:szCs w:val="24"/>
              </w:rPr>
              <w:t>world</w:t>
            </w:r>
            <w:proofErr w:type="spellEnd"/>
            <w:r w:rsidR="009E795B" w:rsidRPr="009E795B">
              <w:rPr>
                <w:rFonts w:ascii="Times New Roman" w:hAnsi="Times New Roman" w:cs="Times New Roman"/>
                <w:sz w:val="24"/>
                <w:szCs w:val="24"/>
                <w:lang w:val="en-US"/>
              </w:rPr>
              <w:t xml:space="preserve"> </w:t>
            </w:r>
            <w:r w:rsidRPr="009E795B">
              <w:rPr>
                <w:rFonts w:ascii="Times New Roman" w:hAnsi="Times New Roman" w:cs="Times New Roman"/>
                <w:sz w:val="24"/>
                <w:szCs w:val="24"/>
                <w:lang w:val="en-US"/>
              </w:rPr>
              <w:t>"</w:t>
            </w:r>
          </w:p>
        </w:tc>
      </w:tr>
      <w:tr w:rsidR="00E6660D" w:rsidRPr="000A2974" w:rsidTr="00A61929">
        <w:tc>
          <w:tcPr>
            <w:tcW w:w="330"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spacing w:after="0" w:line="240" w:lineRule="auto"/>
              <w:rPr>
                <w:rFonts w:ascii="Times New Roman" w:eastAsia="Times New Roman" w:hAnsi="Times New Roman" w:cs="Times New Roman"/>
                <w:color w:val="000000"/>
                <w:sz w:val="24"/>
                <w:szCs w:val="24"/>
                <w:lang w:val="en-US"/>
              </w:rPr>
            </w:pPr>
            <w:r w:rsidRPr="009E795B">
              <w:rPr>
                <w:rFonts w:ascii="Times New Roman" w:eastAsia="Times New Roman" w:hAnsi="Times New Roman" w:cs="Times New Roman"/>
                <w:color w:val="000000"/>
                <w:sz w:val="24"/>
                <w:szCs w:val="24"/>
                <w:lang w:val="en-US"/>
              </w:rPr>
              <w:t xml:space="preserve">2. </w:t>
            </w:r>
          </w:p>
        </w:tc>
        <w:tc>
          <w:tcPr>
            <w:tcW w:w="2003"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contextualSpacing/>
              <w:rPr>
                <w:rFonts w:ascii="Times New Roman" w:hAnsi="Times New Roman" w:cs="Times New Roman"/>
                <w:sz w:val="24"/>
                <w:szCs w:val="24"/>
                <w:lang w:val="en-US"/>
              </w:rPr>
            </w:pPr>
            <w:proofErr w:type="spellStart"/>
            <w:r w:rsidRPr="009E795B">
              <w:rPr>
                <w:rFonts w:ascii="Times New Roman" w:hAnsi="Times New Roman" w:cs="Times New Roman"/>
                <w:sz w:val="24"/>
                <w:szCs w:val="24"/>
                <w:lang w:val="en-US"/>
              </w:rPr>
              <w:t>Nameoforganization</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9E795B" w:rsidRDefault="00E6660D" w:rsidP="008D7A82">
            <w:pPr>
              <w:contextualSpacing/>
              <w:rPr>
                <w:rFonts w:ascii="Times New Roman" w:hAnsi="Times New Roman" w:cs="Times New Roman"/>
                <w:sz w:val="24"/>
                <w:szCs w:val="24"/>
                <w:lang w:val="en-US"/>
              </w:rPr>
            </w:pPr>
            <w:r w:rsidRPr="009E795B">
              <w:rPr>
                <w:rFonts w:ascii="Times New Roman" w:hAnsi="Times New Roman" w:cs="Times New Roman"/>
                <w:sz w:val="24"/>
                <w:szCs w:val="24"/>
                <w:lang w:val="en-US"/>
              </w:rPr>
              <w:t xml:space="preserve">Establishment the «Territorial center of social maintenance of population of the Leninist district </w:t>
            </w:r>
            <w:proofErr w:type="spellStart"/>
            <w:r w:rsidRPr="009E795B">
              <w:rPr>
                <w:rFonts w:ascii="Times New Roman" w:hAnsi="Times New Roman" w:cs="Times New Roman"/>
                <w:sz w:val="24"/>
                <w:szCs w:val="24"/>
                <w:lang w:val="en-US"/>
              </w:rPr>
              <w:t>Bobruyska</w:t>
            </w:r>
            <w:proofErr w:type="spellEnd"/>
            <w:r w:rsidRPr="009E795B">
              <w:rPr>
                <w:rFonts w:ascii="Times New Roman" w:hAnsi="Times New Roman" w:cs="Times New Roman"/>
                <w:sz w:val="24"/>
                <w:szCs w:val="24"/>
                <w:lang w:val="en-US"/>
              </w:rPr>
              <w:t>»</w:t>
            </w:r>
          </w:p>
        </w:tc>
      </w:tr>
      <w:tr w:rsidR="00E6660D" w:rsidRPr="000A2974" w:rsidTr="00A61929">
        <w:tc>
          <w:tcPr>
            <w:tcW w:w="330"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spacing w:after="0" w:line="0" w:lineRule="atLeast"/>
              <w:rPr>
                <w:rFonts w:ascii="Times New Roman" w:eastAsia="Times New Roman" w:hAnsi="Times New Roman" w:cs="Times New Roman"/>
                <w:color w:val="000000"/>
                <w:sz w:val="24"/>
                <w:szCs w:val="24"/>
              </w:rPr>
            </w:pPr>
            <w:r w:rsidRPr="009E795B">
              <w:rPr>
                <w:rFonts w:ascii="Times New Roman" w:eastAsia="Times New Roman" w:hAnsi="Times New Roman" w:cs="Times New Roman"/>
                <w:color w:val="000000"/>
                <w:sz w:val="24"/>
                <w:szCs w:val="24"/>
              </w:rPr>
              <w:t>3.</w:t>
            </w:r>
          </w:p>
        </w:tc>
        <w:tc>
          <w:tcPr>
            <w:tcW w:w="2003"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contextualSpacing/>
              <w:rPr>
                <w:rFonts w:ascii="Times New Roman" w:hAnsi="Times New Roman" w:cs="Times New Roman"/>
                <w:sz w:val="24"/>
                <w:szCs w:val="24"/>
                <w:lang w:val="en-US"/>
              </w:rPr>
            </w:pPr>
            <w:r w:rsidRPr="009E795B">
              <w:rPr>
                <w:rFonts w:ascii="Times New Roman" w:hAnsi="Times New Roman" w:cs="Times New Roman"/>
                <w:sz w:val="24"/>
                <w:szCs w:val="24"/>
                <w:lang w:val="en-US"/>
              </w:rPr>
              <w:t>Machine and legal address of organization, telephone, fax, e-mail</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9E795B" w:rsidRDefault="00E6660D" w:rsidP="008D7A82">
            <w:pPr>
              <w:contextualSpacing/>
              <w:rPr>
                <w:rFonts w:ascii="Times New Roman" w:hAnsi="Times New Roman" w:cs="Times New Roman"/>
                <w:sz w:val="24"/>
                <w:szCs w:val="24"/>
                <w:lang w:val="en-US"/>
              </w:rPr>
            </w:pPr>
            <w:r w:rsidRPr="009E795B">
              <w:rPr>
                <w:rFonts w:ascii="Times New Roman" w:hAnsi="Times New Roman" w:cs="Times New Roman"/>
                <w:sz w:val="24"/>
                <w:szCs w:val="24"/>
                <w:lang w:val="en-US"/>
              </w:rPr>
              <w:t xml:space="preserve">Address of organization, telephone, fax, </w:t>
            </w:r>
            <w:r w:rsidRPr="009E795B">
              <w:rPr>
                <w:rFonts w:ascii="Times New Roman" w:eastAsia="Times New Roman" w:hAnsi="Times New Roman" w:cs="Times New Roman"/>
                <w:color w:val="000000"/>
                <w:sz w:val="24"/>
                <w:szCs w:val="24"/>
              </w:rPr>
              <w:t>е</w:t>
            </w:r>
            <w:r w:rsidRPr="009E795B">
              <w:rPr>
                <w:rFonts w:ascii="Times New Roman" w:eastAsia="Times New Roman" w:hAnsi="Times New Roman" w:cs="Times New Roman"/>
                <w:color w:val="000000"/>
                <w:sz w:val="24"/>
                <w:szCs w:val="24"/>
                <w:lang w:val="en-US"/>
              </w:rPr>
              <w:t>-mail</w:t>
            </w:r>
            <w:r w:rsidRPr="009E795B">
              <w:rPr>
                <w:rFonts w:ascii="Times New Roman" w:hAnsi="Times New Roman" w:cs="Times New Roman"/>
                <w:color w:val="000000"/>
                <w:sz w:val="24"/>
                <w:szCs w:val="24"/>
                <w:lang w:val="en-US"/>
              </w:rPr>
              <w:t>:</w:t>
            </w:r>
            <w:r w:rsidRPr="009E795B">
              <w:rPr>
                <w:rFonts w:ascii="Times New Roman" w:hAnsi="Times New Roman" w:cs="Times New Roman"/>
                <w:sz w:val="24"/>
                <w:szCs w:val="24"/>
                <w:lang w:val="en-US"/>
              </w:rPr>
              <w:t xml:space="preserve"> is  Republic of Belarus, Mogilev area, </w:t>
            </w:r>
            <w:proofErr w:type="spellStart"/>
            <w:r w:rsidRPr="009E795B">
              <w:rPr>
                <w:rFonts w:ascii="Times New Roman" w:hAnsi="Times New Roman" w:cs="Times New Roman"/>
                <w:sz w:val="24"/>
                <w:szCs w:val="24"/>
                <w:lang w:val="en-US"/>
              </w:rPr>
              <w:t>g.Bobruisk</w:t>
            </w:r>
            <w:proofErr w:type="spellEnd"/>
            <w:r w:rsidRPr="009E795B">
              <w:rPr>
                <w:rFonts w:ascii="Times New Roman" w:hAnsi="Times New Roman" w:cs="Times New Roman"/>
                <w:sz w:val="24"/>
                <w:szCs w:val="24"/>
                <w:lang w:val="en-US"/>
              </w:rPr>
              <w:t xml:space="preserve">, street of </w:t>
            </w:r>
            <w:r w:rsidRPr="009E795B">
              <w:rPr>
                <w:rFonts w:ascii="Times New Roman" w:hAnsi="Times New Roman" w:cs="Times New Roman"/>
                <w:sz w:val="24"/>
                <w:szCs w:val="24"/>
              </w:rPr>
              <w:t>К</w:t>
            </w:r>
            <w:r w:rsidRPr="009E795B">
              <w:rPr>
                <w:rFonts w:ascii="Times New Roman" w:hAnsi="Times New Roman" w:cs="Times New Roman"/>
                <w:sz w:val="24"/>
                <w:szCs w:val="24"/>
                <w:lang w:val="en-US"/>
              </w:rPr>
              <w:t>.</w:t>
            </w:r>
            <w:proofErr w:type="spellStart"/>
            <w:r w:rsidRPr="009E795B">
              <w:rPr>
                <w:rFonts w:ascii="Times New Roman" w:hAnsi="Times New Roman" w:cs="Times New Roman"/>
                <w:sz w:val="24"/>
                <w:szCs w:val="24"/>
                <w:lang w:val="en-US"/>
              </w:rPr>
              <w:t>Libknehta,d</w:t>
            </w:r>
            <w:proofErr w:type="spellEnd"/>
            <w:r w:rsidRPr="009E795B">
              <w:rPr>
                <w:rFonts w:ascii="Times New Roman" w:hAnsi="Times New Roman" w:cs="Times New Roman"/>
                <w:sz w:val="24"/>
                <w:szCs w:val="24"/>
                <w:lang w:val="en-US"/>
              </w:rPr>
              <w:t xml:space="preserve">. 58, tel./fax 80225 72 19 12, </w:t>
            </w:r>
            <w:r w:rsidR="00E501B6" w:rsidRPr="009E795B">
              <w:rPr>
                <w:rFonts w:ascii="Times New Roman" w:hAnsi="Times New Roman" w:cs="Times New Roman"/>
                <w:sz w:val="24"/>
                <w:szCs w:val="24"/>
                <w:lang w:val="en-US"/>
              </w:rPr>
              <w:t>info@tcsonlen.by</w:t>
            </w:r>
          </w:p>
        </w:tc>
      </w:tr>
      <w:tr w:rsidR="00E6660D" w:rsidRPr="000A2974" w:rsidTr="00A61929">
        <w:tc>
          <w:tcPr>
            <w:tcW w:w="330"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spacing w:after="0" w:line="240" w:lineRule="auto"/>
              <w:rPr>
                <w:rFonts w:ascii="Times New Roman" w:eastAsia="Times New Roman" w:hAnsi="Times New Roman" w:cs="Times New Roman"/>
                <w:color w:val="000000"/>
                <w:sz w:val="24"/>
                <w:szCs w:val="24"/>
                <w:lang w:val="be-BY"/>
              </w:rPr>
            </w:pPr>
            <w:r w:rsidRPr="009E795B">
              <w:rPr>
                <w:rFonts w:ascii="Times New Roman" w:eastAsia="Times New Roman" w:hAnsi="Times New Roman" w:cs="Times New Roman"/>
                <w:color w:val="000000"/>
                <w:sz w:val="24"/>
                <w:szCs w:val="24"/>
                <w:lang w:val="be-BY"/>
              </w:rPr>
              <w:t>4.</w:t>
            </w:r>
          </w:p>
        </w:tc>
        <w:tc>
          <w:tcPr>
            <w:tcW w:w="2003"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spacing w:after="0" w:line="240" w:lineRule="auto"/>
              <w:contextualSpacing/>
              <w:rPr>
                <w:rFonts w:ascii="Times New Roman" w:eastAsia="Times New Roman" w:hAnsi="Times New Roman" w:cs="Times New Roman"/>
                <w:color w:val="000000"/>
                <w:sz w:val="24"/>
                <w:szCs w:val="24"/>
                <w:lang w:val="be-BY"/>
              </w:rPr>
            </w:pPr>
            <w:r w:rsidRPr="009E795B">
              <w:rPr>
                <w:rFonts w:ascii="Times New Roman" w:eastAsia="Times New Roman" w:hAnsi="Times New Roman" w:cs="Times New Roman"/>
                <w:color w:val="000000"/>
                <w:sz w:val="24"/>
                <w:szCs w:val="24"/>
                <w:lang w:val="be-BY"/>
              </w:rPr>
              <w:t>Organization Information</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9E795B" w:rsidRDefault="00E6660D" w:rsidP="008D7A82">
            <w:pPr>
              <w:spacing w:after="0" w:line="0" w:lineRule="atLeast"/>
              <w:contextualSpacing/>
              <w:rPr>
                <w:rFonts w:ascii="Times New Roman" w:eastAsia="Times New Roman" w:hAnsi="Times New Roman" w:cs="Times New Roman"/>
                <w:color w:val="000000"/>
                <w:sz w:val="24"/>
                <w:szCs w:val="24"/>
                <w:lang w:val="be-BY"/>
              </w:rPr>
            </w:pPr>
            <w:r w:rsidRPr="009E795B">
              <w:rPr>
                <w:rFonts w:ascii="Times New Roman" w:eastAsia="Times New Roman" w:hAnsi="Times New Roman" w:cs="Times New Roman"/>
                <w:color w:val="000000"/>
                <w:sz w:val="24"/>
                <w:szCs w:val="24"/>
                <w:lang w:val="be-BY"/>
              </w:rPr>
              <w:t>Institution "Territorial center of social services for the population of the Leninsky district of Bobruisk"</w:t>
            </w:r>
          </w:p>
        </w:tc>
      </w:tr>
      <w:tr w:rsidR="00E6660D" w:rsidRPr="000A2974" w:rsidTr="00A61929">
        <w:tc>
          <w:tcPr>
            <w:tcW w:w="330"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spacing w:after="0" w:line="0" w:lineRule="atLeast"/>
              <w:rPr>
                <w:rFonts w:ascii="Times New Roman" w:eastAsia="Times New Roman" w:hAnsi="Times New Roman" w:cs="Times New Roman"/>
                <w:color w:val="000000"/>
                <w:sz w:val="24"/>
                <w:szCs w:val="24"/>
                <w:lang w:val="be-BY"/>
              </w:rPr>
            </w:pPr>
            <w:r w:rsidRPr="009E795B">
              <w:rPr>
                <w:rFonts w:ascii="Times New Roman" w:eastAsia="Times New Roman" w:hAnsi="Times New Roman" w:cs="Times New Roman"/>
                <w:color w:val="000000"/>
                <w:sz w:val="24"/>
                <w:szCs w:val="24"/>
                <w:lang w:val="be-BY"/>
              </w:rPr>
              <w:t>5.</w:t>
            </w:r>
          </w:p>
        </w:tc>
        <w:tc>
          <w:tcPr>
            <w:tcW w:w="2003"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spacing w:after="0" w:line="0" w:lineRule="atLeast"/>
              <w:contextualSpacing/>
              <w:rPr>
                <w:rFonts w:ascii="Times New Roman" w:eastAsia="Times New Roman" w:hAnsi="Times New Roman" w:cs="Times New Roman"/>
                <w:color w:val="000000"/>
                <w:sz w:val="24"/>
                <w:szCs w:val="24"/>
                <w:lang w:val="be-BY"/>
              </w:rPr>
            </w:pPr>
            <w:r w:rsidRPr="009E795B">
              <w:rPr>
                <w:rFonts w:ascii="Times New Roman" w:eastAsia="Times New Roman" w:hAnsi="Times New Roman" w:cs="Times New Roman"/>
                <w:color w:val="000000"/>
                <w:sz w:val="24"/>
                <w:szCs w:val="24"/>
                <w:lang w:val="be-BY"/>
              </w:rPr>
              <w:t>Head of the organization</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9E795B" w:rsidRDefault="00E6660D" w:rsidP="008D7A82">
            <w:pPr>
              <w:spacing w:after="0" w:line="0" w:lineRule="atLeast"/>
              <w:contextualSpacing/>
              <w:rPr>
                <w:rFonts w:ascii="Times New Roman" w:eastAsia="Times New Roman" w:hAnsi="Times New Roman" w:cs="Times New Roman"/>
                <w:color w:val="000000"/>
                <w:sz w:val="24"/>
                <w:szCs w:val="24"/>
                <w:lang w:val="en-US"/>
              </w:rPr>
            </w:pPr>
            <w:proofErr w:type="spellStart"/>
            <w:r w:rsidRPr="009E795B">
              <w:rPr>
                <w:rFonts w:ascii="Times New Roman" w:eastAsia="Times New Roman" w:hAnsi="Times New Roman" w:cs="Times New Roman"/>
                <w:color w:val="000000"/>
                <w:sz w:val="24"/>
                <w:szCs w:val="24"/>
                <w:lang w:val="en-US"/>
              </w:rPr>
              <w:t>Sheptitskaya</w:t>
            </w:r>
            <w:proofErr w:type="spellEnd"/>
            <w:r w:rsidRPr="009E795B">
              <w:rPr>
                <w:rFonts w:ascii="Times New Roman" w:eastAsia="Times New Roman" w:hAnsi="Times New Roman" w:cs="Times New Roman"/>
                <w:color w:val="000000"/>
                <w:sz w:val="24"/>
                <w:szCs w:val="24"/>
                <w:lang w:val="en-US"/>
              </w:rPr>
              <w:t xml:space="preserve"> Irina </w:t>
            </w:r>
            <w:proofErr w:type="spellStart"/>
            <w:r w:rsidRPr="009E795B">
              <w:rPr>
                <w:rFonts w:ascii="Times New Roman" w:eastAsia="Times New Roman" w:hAnsi="Times New Roman" w:cs="Times New Roman"/>
                <w:color w:val="000000"/>
                <w:sz w:val="24"/>
                <w:szCs w:val="24"/>
                <w:lang w:val="en-US"/>
              </w:rPr>
              <w:t>Nikolaevna</w:t>
            </w:r>
            <w:proofErr w:type="spellEnd"/>
            <w:r w:rsidRPr="009E795B">
              <w:rPr>
                <w:rFonts w:ascii="Times New Roman" w:eastAsia="Times New Roman" w:hAnsi="Times New Roman" w:cs="Times New Roman"/>
                <w:color w:val="000000"/>
                <w:sz w:val="24"/>
                <w:szCs w:val="24"/>
                <w:lang w:val="en-US"/>
              </w:rPr>
              <w:t>, director of the center, tel. 80225 72 18 26</w:t>
            </w:r>
          </w:p>
        </w:tc>
      </w:tr>
      <w:tr w:rsidR="00E6660D" w:rsidRPr="000A2974" w:rsidTr="00A61929">
        <w:tc>
          <w:tcPr>
            <w:tcW w:w="330"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pacing w:val="-2"/>
                <w:sz w:val="24"/>
                <w:szCs w:val="24"/>
              </w:rPr>
            </w:pPr>
            <w:r w:rsidRPr="009E795B">
              <w:rPr>
                <w:rFonts w:ascii="Times New Roman" w:hAnsi="Times New Roman" w:cs="Times New Roman"/>
                <w:spacing w:val="-2"/>
                <w:sz w:val="24"/>
                <w:szCs w:val="24"/>
              </w:rPr>
              <w:t>6.</w:t>
            </w:r>
          </w:p>
        </w:tc>
        <w:tc>
          <w:tcPr>
            <w:tcW w:w="2003"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contextualSpacing/>
              <w:rPr>
                <w:rFonts w:ascii="Times New Roman" w:hAnsi="Times New Roman" w:cs="Times New Roman"/>
                <w:spacing w:val="-2"/>
                <w:sz w:val="24"/>
                <w:szCs w:val="24"/>
              </w:rPr>
            </w:pPr>
            <w:proofErr w:type="spellStart"/>
            <w:r w:rsidRPr="009E795B">
              <w:rPr>
                <w:rFonts w:ascii="Times New Roman" w:hAnsi="Times New Roman" w:cs="Times New Roman"/>
                <w:spacing w:val="-2"/>
                <w:sz w:val="24"/>
                <w:szCs w:val="24"/>
              </w:rPr>
              <w:t>Projectmanager</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9E795B" w:rsidRDefault="009E795B" w:rsidP="0061166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contextualSpacing/>
              <w:rPr>
                <w:rFonts w:ascii="Times New Roman" w:eastAsia="Times New Roman" w:hAnsi="Times New Roman" w:cs="Times New Roman"/>
                <w:sz w:val="24"/>
                <w:szCs w:val="24"/>
                <w:lang w:val="en-US"/>
              </w:rPr>
            </w:pPr>
            <w:proofErr w:type="spellStart"/>
            <w:r w:rsidRPr="009E795B">
              <w:rPr>
                <w:rFonts w:ascii="Times New Roman" w:eastAsia="Times New Roman" w:hAnsi="Times New Roman" w:cs="Times New Roman"/>
                <w:sz w:val="24"/>
                <w:szCs w:val="24"/>
                <w:lang w:val="en-US"/>
              </w:rPr>
              <w:t>Dzyura</w:t>
            </w:r>
            <w:proofErr w:type="spellEnd"/>
            <w:r w:rsidRPr="009E795B">
              <w:rPr>
                <w:rFonts w:ascii="Times New Roman" w:eastAsia="Times New Roman" w:hAnsi="Times New Roman" w:cs="Times New Roman"/>
                <w:sz w:val="24"/>
                <w:szCs w:val="24"/>
                <w:lang w:val="en-US"/>
              </w:rPr>
              <w:t xml:space="preserve"> Victoria </w:t>
            </w:r>
            <w:proofErr w:type="spellStart"/>
            <w:r w:rsidRPr="009E795B">
              <w:rPr>
                <w:rFonts w:ascii="Times New Roman" w:eastAsia="Times New Roman" w:hAnsi="Times New Roman" w:cs="Times New Roman"/>
                <w:sz w:val="24"/>
                <w:szCs w:val="24"/>
                <w:lang w:val="en-US"/>
              </w:rPr>
              <w:t>Igorevna</w:t>
            </w:r>
            <w:proofErr w:type="spellEnd"/>
            <w:r w:rsidR="00E6660D" w:rsidRPr="009E795B">
              <w:rPr>
                <w:rFonts w:ascii="Times New Roman" w:eastAsia="Times New Roman" w:hAnsi="Times New Roman" w:cs="Times New Roman"/>
                <w:sz w:val="24"/>
                <w:szCs w:val="24"/>
                <w:lang w:val="en-US"/>
              </w:rPr>
              <w:t xml:space="preserve"> +37544</w:t>
            </w:r>
            <w:r w:rsidR="0061166F" w:rsidRPr="009E795B">
              <w:rPr>
                <w:rFonts w:ascii="Times New Roman" w:eastAsia="Times New Roman" w:hAnsi="Times New Roman" w:cs="Times New Roman"/>
                <w:sz w:val="24"/>
                <w:szCs w:val="24"/>
                <w:lang w:val="en-US"/>
              </w:rPr>
              <w:t>7342284</w:t>
            </w:r>
            <w:r w:rsidR="00E6660D" w:rsidRPr="009E795B">
              <w:rPr>
                <w:rFonts w:ascii="Times New Roman" w:eastAsia="Times New Roman" w:hAnsi="Times New Roman" w:cs="Times New Roman"/>
                <w:sz w:val="24"/>
                <w:szCs w:val="24"/>
                <w:lang w:val="en-US"/>
              </w:rPr>
              <w:t>,</w:t>
            </w:r>
            <w:r w:rsidR="0061166F" w:rsidRPr="009E795B">
              <w:rPr>
                <w:rFonts w:ascii="Times New Roman" w:eastAsia="Times New Roman" w:hAnsi="Times New Roman" w:cs="Times New Roman"/>
                <w:sz w:val="24"/>
                <w:szCs w:val="24"/>
                <w:lang w:val="en-US"/>
              </w:rPr>
              <w:t xml:space="preserve"> </w:t>
            </w:r>
            <w:r w:rsidR="00E501B6" w:rsidRPr="009E795B">
              <w:rPr>
                <w:rFonts w:ascii="Times New Roman" w:hAnsi="Times New Roman" w:cs="Times New Roman"/>
                <w:sz w:val="24"/>
                <w:szCs w:val="24"/>
                <w:lang w:val="en-US"/>
              </w:rPr>
              <w:t>info@tcsonlen.by</w:t>
            </w:r>
          </w:p>
        </w:tc>
      </w:tr>
      <w:tr w:rsidR="00E6660D" w:rsidRPr="00C07923" w:rsidTr="00A61929">
        <w:tc>
          <w:tcPr>
            <w:tcW w:w="330"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spacing w:after="0" w:line="0" w:lineRule="atLeast"/>
              <w:rPr>
                <w:rFonts w:ascii="Times New Roman" w:eastAsia="Times New Roman" w:hAnsi="Times New Roman" w:cs="Times New Roman"/>
                <w:color w:val="000000"/>
                <w:sz w:val="24"/>
                <w:szCs w:val="24"/>
                <w:lang w:val="be-BY"/>
              </w:rPr>
            </w:pPr>
            <w:r w:rsidRPr="009E795B">
              <w:rPr>
                <w:rFonts w:ascii="Times New Roman" w:eastAsia="Times New Roman" w:hAnsi="Times New Roman" w:cs="Times New Roman"/>
                <w:color w:val="000000"/>
                <w:sz w:val="24"/>
                <w:szCs w:val="24"/>
                <w:lang w:val="be-BY"/>
              </w:rPr>
              <w:t>7.</w:t>
            </w:r>
          </w:p>
        </w:tc>
        <w:tc>
          <w:tcPr>
            <w:tcW w:w="2003"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spacing w:after="0" w:line="0" w:lineRule="atLeast"/>
              <w:contextualSpacing/>
              <w:rPr>
                <w:rFonts w:ascii="Times New Roman" w:eastAsia="Times New Roman" w:hAnsi="Times New Roman" w:cs="Times New Roman"/>
                <w:color w:val="000000"/>
                <w:sz w:val="24"/>
                <w:szCs w:val="24"/>
                <w:lang w:val="be-BY"/>
              </w:rPr>
            </w:pPr>
            <w:r w:rsidRPr="009E795B">
              <w:rPr>
                <w:rFonts w:ascii="Times New Roman" w:eastAsia="Times New Roman" w:hAnsi="Times New Roman" w:cs="Times New Roman"/>
                <w:color w:val="000000"/>
                <w:sz w:val="24"/>
                <w:szCs w:val="24"/>
                <w:lang w:val="be-BY"/>
              </w:rPr>
              <w:t>Previous assistance received from other foreign sources</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9E795B" w:rsidRDefault="00E6660D" w:rsidP="008D7A82">
            <w:pPr>
              <w:spacing w:after="0" w:line="0" w:lineRule="atLeast"/>
              <w:contextualSpacing/>
              <w:rPr>
                <w:rFonts w:ascii="Times New Roman" w:eastAsia="Times New Roman" w:hAnsi="Times New Roman" w:cs="Times New Roman"/>
                <w:color w:val="000000"/>
                <w:sz w:val="24"/>
                <w:szCs w:val="24"/>
                <w:lang w:val="be-BY"/>
              </w:rPr>
            </w:pPr>
            <w:r w:rsidRPr="009E795B">
              <w:rPr>
                <w:rFonts w:ascii="Times New Roman" w:eastAsia="Times New Roman" w:hAnsi="Times New Roman" w:cs="Times New Roman"/>
                <w:color w:val="000000"/>
                <w:sz w:val="24"/>
                <w:szCs w:val="24"/>
                <w:lang w:val="be-BY"/>
              </w:rPr>
              <w:t xml:space="preserve"> -</w:t>
            </w:r>
          </w:p>
        </w:tc>
      </w:tr>
      <w:tr w:rsidR="00E6660D" w:rsidRPr="00C07923" w:rsidTr="00A61929">
        <w:tc>
          <w:tcPr>
            <w:tcW w:w="330"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spacing w:after="0" w:line="0" w:lineRule="atLeast"/>
              <w:rPr>
                <w:rFonts w:ascii="Times New Roman" w:eastAsia="Times New Roman" w:hAnsi="Times New Roman" w:cs="Times New Roman"/>
                <w:color w:val="000000"/>
                <w:sz w:val="24"/>
                <w:szCs w:val="24"/>
                <w:lang w:val="be-BY"/>
              </w:rPr>
            </w:pPr>
            <w:r w:rsidRPr="009E795B">
              <w:rPr>
                <w:rFonts w:ascii="Times New Roman" w:eastAsia="Times New Roman" w:hAnsi="Times New Roman" w:cs="Times New Roman"/>
                <w:color w:val="000000"/>
                <w:sz w:val="24"/>
                <w:szCs w:val="24"/>
                <w:lang w:val="be-BY"/>
              </w:rPr>
              <w:t>8.</w:t>
            </w:r>
          </w:p>
        </w:tc>
        <w:tc>
          <w:tcPr>
            <w:tcW w:w="2003"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spacing w:after="0" w:line="0" w:lineRule="atLeast"/>
              <w:contextualSpacing/>
              <w:rPr>
                <w:rFonts w:ascii="Times New Roman" w:eastAsia="Times New Roman" w:hAnsi="Times New Roman" w:cs="Times New Roman"/>
                <w:color w:val="000000"/>
                <w:sz w:val="24"/>
                <w:szCs w:val="24"/>
                <w:lang w:val="be-BY"/>
              </w:rPr>
            </w:pPr>
            <w:r w:rsidRPr="009E795B">
              <w:rPr>
                <w:rFonts w:ascii="Times New Roman" w:eastAsia="Times New Roman" w:hAnsi="Times New Roman" w:cs="Times New Roman"/>
                <w:color w:val="000000"/>
                <w:sz w:val="24"/>
                <w:szCs w:val="24"/>
                <w:lang w:val="be-BY"/>
              </w:rPr>
              <w:t xml:space="preserve">The required amount is </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9E795B" w:rsidRDefault="009E795B" w:rsidP="009E795B">
            <w:pPr>
              <w:spacing w:after="0" w:line="0" w:lineRule="atLeast"/>
              <w:contextualSpacing/>
              <w:rPr>
                <w:rFonts w:ascii="Times New Roman" w:eastAsia="Times New Roman" w:hAnsi="Times New Roman" w:cs="Times New Roman"/>
                <w:color w:val="000000"/>
                <w:sz w:val="24"/>
                <w:szCs w:val="24"/>
                <w:lang w:val="be-BY"/>
              </w:rPr>
            </w:pPr>
            <w:r w:rsidRPr="009E795B">
              <w:rPr>
                <w:rFonts w:ascii="Times New Roman" w:hAnsi="Times New Roman" w:cs="Times New Roman"/>
                <w:sz w:val="24"/>
                <w:szCs w:val="24"/>
              </w:rPr>
              <w:t xml:space="preserve">4500 </w:t>
            </w:r>
            <w:r w:rsidR="00E501B6" w:rsidRPr="009E795B">
              <w:rPr>
                <w:rFonts w:ascii="Times New Roman" w:eastAsia="Times New Roman" w:hAnsi="Times New Roman" w:cs="Times New Roman"/>
                <w:sz w:val="24"/>
                <w:szCs w:val="24"/>
                <w:lang w:val="en-US"/>
              </w:rPr>
              <w:t>$</w:t>
            </w:r>
          </w:p>
        </w:tc>
      </w:tr>
      <w:tr w:rsidR="00E6660D" w:rsidRPr="000A2974" w:rsidTr="00A61929">
        <w:trPr>
          <w:trHeight w:val="72"/>
        </w:trPr>
        <w:tc>
          <w:tcPr>
            <w:tcW w:w="330"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spacing w:after="0" w:line="0" w:lineRule="atLeast"/>
              <w:rPr>
                <w:rFonts w:ascii="Times New Roman" w:eastAsia="Times New Roman" w:hAnsi="Times New Roman" w:cs="Times New Roman"/>
                <w:color w:val="000000"/>
                <w:sz w:val="24"/>
                <w:szCs w:val="24"/>
                <w:lang w:val="be-BY"/>
              </w:rPr>
            </w:pPr>
            <w:r w:rsidRPr="009E795B">
              <w:rPr>
                <w:rFonts w:ascii="Times New Roman" w:eastAsia="Times New Roman" w:hAnsi="Times New Roman" w:cs="Times New Roman"/>
                <w:color w:val="000000"/>
                <w:sz w:val="24"/>
                <w:szCs w:val="24"/>
                <w:lang w:val="be-BY"/>
              </w:rPr>
              <w:t>9.</w:t>
            </w:r>
          </w:p>
        </w:tc>
        <w:tc>
          <w:tcPr>
            <w:tcW w:w="2003"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contextualSpacing/>
              <w:rPr>
                <w:rFonts w:ascii="Times New Roman" w:hAnsi="Times New Roman" w:cs="Times New Roman"/>
                <w:sz w:val="24"/>
                <w:szCs w:val="24"/>
                <w:lang w:val="en-US"/>
              </w:rPr>
            </w:pPr>
            <w:r w:rsidRPr="009E795B">
              <w:rPr>
                <w:rFonts w:ascii="Times New Roman" w:hAnsi="Times New Roman" w:cs="Times New Roman"/>
                <w:sz w:val="24"/>
                <w:szCs w:val="24"/>
                <w:lang w:val="en-US"/>
              </w:rPr>
              <w:t>Co-sponsoring</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9E795B" w:rsidRDefault="009E795B" w:rsidP="008D7A82">
            <w:pPr>
              <w:contextualSpacing/>
              <w:rPr>
                <w:rFonts w:ascii="Times New Roman" w:hAnsi="Times New Roman" w:cs="Times New Roman"/>
                <w:sz w:val="24"/>
                <w:szCs w:val="24"/>
                <w:lang w:val="en-US"/>
              </w:rPr>
            </w:pPr>
            <w:r w:rsidRPr="009E795B">
              <w:rPr>
                <w:rFonts w:ascii="Times New Roman" w:hAnsi="Times New Roman" w:cs="Times New Roman"/>
                <w:color w:val="000000"/>
                <w:sz w:val="24"/>
                <w:szCs w:val="24"/>
                <w:lang w:val="en-US"/>
              </w:rPr>
              <w:t xml:space="preserve">The base of the institution “Territorial Center for Social services of the population of the </w:t>
            </w:r>
            <w:proofErr w:type="spellStart"/>
            <w:r w:rsidRPr="009E795B">
              <w:rPr>
                <w:rFonts w:ascii="Times New Roman" w:hAnsi="Times New Roman" w:cs="Times New Roman"/>
                <w:color w:val="000000"/>
                <w:sz w:val="24"/>
                <w:szCs w:val="24"/>
                <w:lang w:val="en-US"/>
              </w:rPr>
              <w:t>Leninsky</w:t>
            </w:r>
            <w:proofErr w:type="spellEnd"/>
            <w:r w:rsidRPr="009E795B">
              <w:rPr>
                <w:rFonts w:ascii="Times New Roman" w:hAnsi="Times New Roman" w:cs="Times New Roman"/>
                <w:color w:val="000000"/>
                <w:sz w:val="24"/>
                <w:szCs w:val="24"/>
                <w:lang w:val="en-US"/>
              </w:rPr>
              <w:t xml:space="preserve"> district of Bobruisk” for conducting training sessions with people with disabilities who receive services in the form of semi-stationary social services.</w:t>
            </w:r>
          </w:p>
        </w:tc>
      </w:tr>
      <w:tr w:rsidR="00E6660D" w:rsidRPr="00185B37" w:rsidTr="00A61929">
        <w:tc>
          <w:tcPr>
            <w:tcW w:w="330"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spacing w:after="0" w:line="240" w:lineRule="auto"/>
              <w:rPr>
                <w:rFonts w:ascii="Times New Roman" w:eastAsia="Times New Roman" w:hAnsi="Times New Roman" w:cs="Times New Roman"/>
                <w:color w:val="000000"/>
                <w:sz w:val="24"/>
                <w:szCs w:val="24"/>
              </w:rPr>
            </w:pPr>
            <w:r w:rsidRPr="009E795B">
              <w:rPr>
                <w:rFonts w:ascii="Times New Roman" w:eastAsia="Times New Roman" w:hAnsi="Times New Roman" w:cs="Times New Roman"/>
                <w:color w:val="000000"/>
                <w:sz w:val="24"/>
                <w:szCs w:val="24"/>
              </w:rPr>
              <w:t>10.</w:t>
            </w:r>
          </w:p>
        </w:tc>
        <w:tc>
          <w:tcPr>
            <w:tcW w:w="2003" w:type="dxa"/>
            <w:tcBorders>
              <w:top w:val="single" w:sz="6" w:space="0" w:color="000000"/>
              <w:left w:val="single" w:sz="6" w:space="0" w:color="000000"/>
              <w:bottom w:val="single" w:sz="6" w:space="0" w:color="000000"/>
              <w:right w:val="single" w:sz="6" w:space="0" w:color="000000"/>
            </w:tcBorders>
          </w:tcPr>
          <w:p w:rsidR="00E6660D" w:rsidRPr="009E795B" w:rsidRDefault="00E6660D" w:rsidP="008D7A82">
            <w:pPr>
              <w:spacing w:after="0" w:line="240" w:lineRule="auto"/>
              <w:contextualSpacing/>
              <w:rPr>
                <w:rFonts w:ascii="Times New Roman" w:eastAsia="Times New Roman" w:hAnsi="Times New Roman" w:cs="Times New Roman"/>
                <w:color w:val="000000"/>
                <w:sz w:val="24"/>
                <w:szCs w:val="24"/>
              </w:rPr>
            </w:pPr>
            <w:proofErr w:type="spellStart"/>
            <w:r w:rsidRPr="009E795B">
              <w:rPr>
                <w:rFonts w:ascii="Times New Roman" w:eastAsia="Times New Roman" w:hAnsi="Times New Roman" w:cs="Times New Roman"/>
                <w:color w:val="000000"/>
                <w:sz w:val="24"/>
                <w:szCs w:val="24"/>
              </w:rPr>
              <w:t>Project</w:t>
            </w:r>
            <w:proofErr w:type="spellEnd"/>
            <w:r w:rsidRPr="009E795B">
              <w:rPr>
                <w:rFonts w:ascii="Times New Roman" w:eastAsia="Times New Roman" w:hAnsi="Times New Roman" w:cs="Times New Roman"/>
                <w:color w:val="000000"/>
                <w:sz w:val="24"/>
                <w:szCs w:val="24"/>
                <w:lang w:val="en-US"/>
              </w:rPr>
              <w:t>d</w:t>
            </w:r>
            <w:proofErr w:type="spellStart"/>
            <w:r w:rsidRPr="009E795B">
              <w:rPr>
                <w:rFonts w:ascii="Times New Roman" w:eastAsia="Times New Roman" w:hAnsi="Times New Roman" w:cs="Times New Roman"/>
                <w:color w:val="000000"/>
                <w:sz w:val="24"/>
                <w:szCs w:val="24"/>
              </w:rPr>
              <w:t>uration</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19F5" w:rsidRPr="009E795B" w:rsidRDefault="009E795B" w:rsidP="00E501B6">
            <w:pPr>
              <w:spacing w:after="0" w:line="240" w:lineRule="auto"/>
              <w:contextualSpacing/>
              <w:rPr>
                <w:rFonts w:ascii="Times New Roman" w:hAnsi="Times New Roman" w:cs="Times New Roman"/>
                <w:sz w:val="24"/>
                <w:szCs w:val="24"/>
                <w:lang w:val="en-US"/>
              </w:rPr>
            </w:pPr>
            <w:r w:rsidRPr="009E795B">
              <w:rPr>
                <w:rFonts w:ascii="Times New Roman" w:hAnsi="Times New Roman" w:cs="Times New Roman"/>
                <w:sz w:val="24"/>
                <w:szCs w:val="24"/>
              </w:rPr>
              <w:t xml:space="preserve">24 </w:t>
            </w:r>
            <w:proofErr w:type="spellStart"/>
            <w:r w:rsidRPr="009E795B">
              <w:rPr>
                <w:rFonts w:ascii="Times New Roman" w:hAnsi="Times New Roman" w:cs="Times New Roman"/>
                <w:sz w:val="24"/>
                <w:szCs w:val="24"/>
              </w:rPr>
              <w:t>months</w:t>
            </w:r>
            <w:proofErr w:type="spellEnd"/>
          </w:p>
        </w:tc>
      </w:tr>
      <w:tr w:rsidR="009D0A67" w:rsidRPr="000A2974" w:rsidTr="00A61929">
        <w:tc>
          <w:tcPr>
            <w:tcW w:w="330" w:type="dxa"/>
            <w:tcBorders>
              <w:top w:val="single" w:sz="6" w:space="0" w:color="000000"/>
              <w:left w:val="single" w:sz="6" w:space="0" w:color="000000"/>
              <w:bottom w:val="single" w:sz="6" w:space="0" w:color="000000"/>
              <w:right w:val="single" w:sz="6" w:space="0" w:color="000000"/>
            </w:tcBorders>
          </w:tcPr>
          <w:p w:rsidR="009D0A67" w:rsidRPr="009E795B" w:rsidRDefault="009D0A67" w:rsidP="008D7A82">
            <w:pPr>
              <w:spacing w:after="0" w:line="0" w:lineRule="atLeast"/>
              <w:rPr>
                <w:rFonts w:ascii="Times New Roman" w:eastAsia="Times New Roman" w:hAnsi="Times New Roman" w:cs="Times New Roman"/>
                <w:color w:val="000000"/>
                <w:sz w:val="24"/>
                <w:szCs w:val="24"/>
              </w:rPr>
            </w:pPr>
            <w:r w:rsidRPr="009E795B">
              <w:rPr>
                <w:rFonts w:ascii="Times New Roman" w:eastAsia="Times New Roman" w:hAnsi="Times New Roman" w:cs="Times New Roman"/>
                <w:color w:val="000000"/>
                <w:sz w:val="24"/>
                <w:szCs w:val="24"/>
              </w:rPr>
              <w:t>11.</w:t>
            </w:r>
          </w:p>
        </w:tc>
        <w:tc>
          <w:tcPr>
            <w:tcW w:w="2003" w:type="dxa"/>
            <w:tcBorders>
              <w:top w:val="single" w:sz="6" w:space="0" w:color="000000"/>
              <w:left w:val="single" w:sz="6" w:space="0" w:color="000000"/>
              <w:bottom w:val="single" w:sz="6" w:space="0" w:color="000000"/>
              <w:right w:val="single" w:sz="6" w:space="0" w:color="000000"/>
            </w:tcBorders>
          </w:tcPr>
          <w:p w:rsidR="009D0A67" w:rsidRPr="009E795B" w:rsidRDefault="009D0A67" w:rsidP="008D7A82">
            <w:pPr>
              <w:spacing w:after="0" w:line="0" w:lineRule="atLeast"/>
              <w:contextualSpacing/>
              <w:rPr>
                <w:rFonts w:ascii="Times New Roman" w:eastAsia="Times New Roman" w:hAnsi="Times New Roman" w:cs="Times New Roman"/>
                <w:color w:val="000000"/>
                <w:sz w:val="24"/>
                <w:szCs w:val="24"/>
              </w:rPr>
            </w:pPr>
            <w:proofErr w:type="spellStart"/>
            <w:r w:rsidRPr="009E795B">
              <w:rPr>
                <w:rFonts w:ascii="Times New Roman" w:eastAsia="Times New Roman" w:hAnsi="Times New Roman" w:cs="Times New Roman"/>
                <w:color w:val="000000"/>
                <w:sz w:val="24"/>
                <w:szCs w:val="24"/>
              </w:rPr>
              <w:t>Aimsofproject</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D0A67" w:rsidRPr="009E795B" w:rsidRDefault="009E795B" w:rsidP="00BE7384">
            <w:pPr>
              <w:spacing w:after="0" w:line="0" w:lineRule="atLeast"/>
              <w:rPr>
                <w:rFonts w:ascii="Times New Roman" w:eastAsia="Times New Roman" w:hAnsi="Times New Roman" w:cs="Times New Roman"/>
                <w:sz w:val="24"/>
                <w:szCs w:val="24"/>
                <w:lang w:val="en-US"/>
              </w:rPr>
            </w:pPr>
            <w:r w:rsidRPr="009E795B">
              <w:rPr>
                <w:rFonts w:ascii="Times New Roman" w:eastAsia="Times New Roman" w:hAnsi="Times New Roman" w:cs="Times New Roman"/>
                <w:sz w:val="24"/>
                <w:szCs w:val="24"/>
                <w:lang w:val="en-US"/>
              </w:rPr>
              <w:t>Creating an inclusive and supportive environment that will improve the quality of life for people with disabilities. The interactive table serves as a multifunctional tool that promotes the development of educational, motor, social and communication skills of users.</w:t>
            </w:r>
          </w:p>
        </w:tc>
      </w:tr>
      <w:tr w:rsidR="009D0A67" w:rsidRPr="000A2974" w:rsidTr="00A61929">
        <w:tc>
          <w:tcPr>
            <w:tcW w:w="330" w:type="dxa"/>
            <w:tcBorders>
              <w:top w:val="single" w:sz="6" w:space="0" w:color="000000"/>
              <w:left w:val="single" w:sz="6" w:space="0" w:color="000000"/>
              <w:bottom w:val="single" w:sz="6" w:space="0" w:color="000000"/>
              <w:right w:val="single" w:sz="6" w:space="0" w:color="000000"/>
            </w:tcBorders>
          </w:tcPr>
          <w:p w:rsidR="009D0A67" w:rsidRPr="009E795B" w:rsidRDefault="009D0A67" w:rsidP="008D7A82">
            <w:pPr>
              <w:spacing w:after="0" w:line="240" w:lineRule="auto"/>
              <w:jc w:val="both"/>
              <w:rPr>
                <w:rFonts w:ascii="Times New Roman" w:eastAsia="Times New Roman" w:hAnsi="Times New Roman" w:cs="Times New Roman"/>
                <w:color w:val="000000"/>
                <w:sz w:val="24"/>
                <w:szCs w:val="24"/>
              </w:rPr>
            </w:pPr>
            <w:r w:rsidRPr="009E795B">
              <w:rPr>
                <w:rFonts w:ascii="Times New Roman" w:eastAsia="Times New Roman" w:hAnsi="Times New Roman" w:cs="Times New Roman"/>
                <w:color w:val="000000"/>
                <w:sz w:val="24"/>
                <w:szCs w:val="24"/>
              </w:rPr>
              <w:t>12.</w:t>
            </w:r>
          </w:p>
        </w:tc>
        <w:tc>
          <w:tcPr>
            <w:tcW w:w="2003" w:type="dxa"/>
            <w:tcBorders>
              <w:top w:val="single" w:sz="6" w:space="0" w:color="000000"/>
              <w:left w:val="single" w:sz="6" w:space="0" w:color="000000"/>
              <w:bottom w:val="single" w:sz="6" w:space="0" w:color="000000"/>
              <w:right w:val="single" w:sz="6" w:space="0" w:color="000000"/>
            </w:tcBorders>
          </w:tcPr>
          <w:p w:rsidR="009D0A67" w:rsidRPr="009E795B" w:rsidRDefault="009D0A67" w:rsidP="008D7A82">
            <w:pPr>
              <w:spacing w:after="0" w:line="240" w:lineRule="auto"/>
              <w:contextualSpacing/>
              <w:jc w:val="both"/>
              <w:rPr>
                <w:rFonts w:ascii="Times New Roman" w:eastAsia="Times New Roman" w:hAnsi="Times New Roman" w:cs="Times New Roman"/>
                <w:color w:val="000000"/>
                <w:sz w:val="24"/>
                <w:szCs w:val="24"/>
              </w:rPr>
            </w:pPr>
            <w:proofErr w:type="spellStart"/>
            <w:r w:rsidRPr="009E795B">
              <w:rPr>
                <w:rFonts w:ascii="Times New Roman" w:eastAsia="Times New Roman" w:hAnsi="Times New Roman" w:cs="Times New Roman"/>
                <w:color w:val="000000"/>
                <w:sz w:val="24"/>
                <w:szCs w:val="24"/>
              </w:rPr>
              <w:t>Tasksofproject</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E795B" w:rsidRPr="009E795B" w:rsidRDefault="009E795B" w:rsidP="009E795B">
            <w:pPr>
              <w:spacing w:after="0" w:line="20" w:lineRule="atLeast"/>
              <w:contextualSpacing/>
              <w:jc w:val="both"/>
              <w:rPr>
                <w:rFonts w:ascii="Times New Roman" w:eastAsia="Times New Roman" w:hAnsi="Times New Roman" w:cs="Times New Roman"/>
                <w:sz w:val="24"/>
                <w:szCs w:val="24"/>
                <w:lang w:val="en-US"/>
              </w:rPr>
            </w:pPr>
            <w:r w:rsidRPr="009E795B">
              <w:rPr>
                <w:rFonts w:ascii="Times New Roman" w:eastAsia="Times New Roman" w:hAnsi="Times New Roman" w:cs="Times New Roman"/>
                <w:sz w:val="24"/>
                <w:szCs w:val="24"/>
                <w:lang w:val="en-US"/>
              </w:rPr>
              <w:t>Tasks:</w:t>
            </w:r>
          </w:p>
          <w:p w:rsidR="009E795B" w:rsidRPr="009E795B" w:rsidRDefault="009E795B" w:rsidP="009E795B">
            <w:pPr>
              <w:spacing w:after="0" w:line="20" w:lineRule="atLeast"/>
              <w:contextualSpacing/>
              <w:jc w:val="both"/>
              <w:rPr>
                <w:rFonts w:ascii="Times New Roman" w:eastAsia="Times New Roman" w:hAnsi="Times New Roman" w:cs="Times New Roman"/>
                <w:sz w:val="24"/>
                <w:szCs w:val="24"/>
                <w:lang w:val="en-US"/>
              </w:rPr>
            </w:pPr>
            <w:r w:rsidRPr="009E795B">
              <w:rPr>
                <w:rFonts w:ascii="Times New Roman" w:eastAsia="Times New Roman" w:hAnsi="Times New Roman" w:cs="Times New Roman"/>
                <w:sz w:val="24"/>
                <w:szCs w:val="24"/>
                <w:lang w:val="en-US"/>
              </w:rPr>
              <w:t>• Development of teamwork skills.</w:t>
            </w:r>
          </w:p>
          <w:p w:rsidR="009E795B" w:rsidRPr="009E795B" w:rsidRDefault="009E795B" w:rsidP="009E795B">
            <w:pPr>
              <w:spacing w:after="0" w:line="20" w:lineRule="atLeast"/>
              <w:contextualSpacing/>
              <w:jc w:val="both"/>
              <w:rPr>
                <w:rFonts w:ascii="Times New Roman" w:eastAsia="Times New Roman" w:hAnsi="Times New Roman" w:cs="Times New Roman"/>
                <w:sz w:val="24"/>
                <w:szCs w:val="24"/>
                <w:lang w:val="en-US"/>
              </w:rPr>
            </w:pPr>
            <w:r w:rsidRPr="009E795B">
              <w:rPr>
                <w:rFonts w:ascii="Times New Roman" w:eastAsia="Times New Roman" w:hAnsi="Times New Roman" w:cs="Times New Roman"/>
                <w:sz w:val="24"/>
                <w:szCs w:val="24"/>
                <w:lang w:val="en-US"/>
              </w:rPr>
              <w:t>• Development of cognitive, social, and motor skills.</w:t>
            </w:r>
          </w:p>
          <w:p w:rsidR="009E795B" w:rsidRPr="009E795B" w:rsidRDefault="009E795B" w:rsidP="009E795B">
            <w:pPr>
              <w:spacing w:after="0" w:line="20" w:lineRule="atLeast"/>
              <w:contextualSpacing/>
              <w:jc w:val="both"/>
              <w:rPr>
                <w:rFonts w:ascii="Times New Roman" w:eastAsia="Times New Roman" w:hAnsi="Times New Roman" w:cs="Times New Roman"/>
                <w:sz w:val="24"/>
                <w:szCs w:val="24"/>
              </w:rPr>
            </w:pPr>
            <w:r w:rsidRPr="009E795B">
              <w:rPr>
                <w:rFonts w:ascii="Times New Roman" w:eastAsia="Times New Roman" w:hAnsi="Times New Roman" w:cs="Times New Roman"/>
                <w:sz w:val="24"/>
                <w:szCs w:val="24"/>
                <w:lang w:val="en-US"/>
              </w:rPr>
              <w:t>• Conducti</w:t>
            </w:r>
            <w:r>
              <w:rPr>
                <w:rFonts w:ascii="Times New Roman" w:eastAsia="Times New Roman" w:hAnsi="Times New Roman" w:cs="Times New Roman"/>
                <w:sz w:val="24"/>
                <w:szCs w:val="24"/>
                <w:lang w:val="en-US"/>
              </w:rPr>
              <w:t>ng individual training sessions</w:t>
            </w:r>
            <w:r>
              <w:rPr>
                <w:rFonts w:ascii="Times New Roman" w:eastAsia="Times New Roman" w:hAnsi="Times New Roman" w:cs="Times New Roman"/>
                <w:sz w:val="24"/>
                <w:szCs w:val="24"/>
              </w:rPr>
              <w:t>.</w:t>
            </w:r>
          </w:p>
          <w:p w:rsidR="009D0A67" w:rsidRPr="009E795B" w:rsidRDefault="009E795B" w:rsidP="009E795B">
            <w:pPr>
              <w:spacing w:after="0" w:line="20" w:lineRule="atLeast"/>
              <w:contextualSpacing/>
              <w:jc w:val="both"/>
              <w:rPr>
                <w:rFonts w:ascii="Times New Roman" w:eastAsia="Times New Roman" w:hAnsi="Times New Roman" w:cs="Times New Roman"/>
                <w:sz w:val="24"/>
                <w:szCs w:val="24"/>
                <w:lang w:val="en-US"/>
              </w:rPr>
            </w:pPr>
            <w:r w:rsidRPr="009E795B">
              <w:rPr>
                <w:rFonts w:ascii="Times New Roman" w:eastAsia="Times New Roman" w:hAnsi="Times New Roman" w:cs="Times New Roman"/>
                <w:sz w:val="24"/>
                <w:szCs w:val="24"/>
                <w:lang w:val="en-US"/>
              </w:rPr>
              <w:t>• Increase the level of motivation to learn through the use of game methods.</w:t>
            </w:r>
          </w:p>
        </w:tc>
      </w:tr>
      <w:tr w:rsidR="009D0A67" w:rsidRPr="000A2974" w:rsidTr="00A61929">
        <w:tc>
          <w:tcPr>
            <w:tcW w:w="330" w:type="dxa"/>
            <w:tcBorders>
              <w:top w:val="single" w:sz="6" w:space="0" w:color="000000"/>
              <w:left w:val="single" w:sz="6" w:space="0" w:color="000000"/>
              <w:bottom w:val="single" w:sz="6" w:space="0" w:color="000000"/>
              <w:right w:val="single" w:sz="6" w:space="0" w:color="000000"/>
            </w:tcBorders>
          </w:tcPr>
          <w:p w:rsidR="009D0A67" w:rsidRPr="009E795B" w:rsidRDefault="009D0A67" w:rsidP="008D7A82">
            <w:pPr>
              <w:spacing w:after="0" w:line="0" w:lineRule="atLeast"/>
              <w:jc w:val="both"/>
              <w:rPr>
                <w:rFonts w:ascii="Times New Roman" w:eastAsia="Times New Roman" w:hAnsi="Times New Roman" w:cs="Times New Roman"/>
                <w:color w:val="000000"/>
                <w:sz w:val="24"/>
                <w:szCs w:val="24"/>
              </w:rPr>
            </w:pPr>
            <w:r w:rsidRPr="009E795B">
              <w:rPr>
                <w:rFonts w:ascii="Times New Roman" w:eastAsia="Times New Roman" w:hAnsi="Times New Roman" w:cs="Times New Roman"/>
                <w:color w:val="000000"/>
                <w:sz w:val="24"/>
                <w:szCs w:val="24"/>
              </w:rPr>
              <w:t>13.</w:t>
            </w:r>
          </w:p>
        </w:tc>
        <w:tc>
          <w:tcPr>
            <w:tcW w:w="2003" w:type="dxa"/>
            <w:tcBorders>
              <w:top w:val="single" w:sz="6" w:space="0" w:color="000000"/>
              <w:left w:val="single" w:sz="6" w:space="0" w:color="000000"/>
              <w:bottom w:val="single" w:sz="6" w:space="0" w:color="000000"/>
              <w:right w:val="single" w:sz="6" w:space="0" w:color="000000"/>
            </w:tcBorders>
          </w:tcPr>
          <w:p w:rsidR="009D0A67" w:rsidRPr="009E795B" w:rsidRDefault="009D0A67" w:rsidP="008D7A82">
            <w:pPr>
              <w:spacing w:after="0" w:line="0" w:lineRule="atLeast"/>
              <w:ind w:right="268"/>
              <w:contextualSpacing/>
              <w:jc w:val="both"/>
              <w:rPr>
                <w:rFonts w:ascii="Times New Roman" w:eastAsia="Times New Roman" w:hAnsi="Times New Roman" w:cs="Times New Roman"/>
                <w:color w:val="000000"/>
                <w:sz w:val="24"/>
                <w:szCs w:val="24"/>
                <w:lang w:val="en-US"/>
              </w:rPr>
            </w:pPr>
            <w:r w:rsidRPr="009E795B">
              <w:rPr>
                <w:rFonts w:ascii="Times New Roman" w:eastAsia="Times New Roman" w:hAnsi="Times New Roman" w:cs="Times New Roman"/>
                <w:color w:val="000000"/>
                <w:sz w:val="24"/>
                <w:szCs w:val="24"/>
                <w:lang w:val="en-US"/>
              </w:rPr>
              <w:t>Detailed description of activity within the framework of project in accordance with the put tasks</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E795B" w:rsidRPr="009E795B" w:rsidRDefault="009E795B" w:rsidP="009E795B">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9E795B">
              <w:rPr>
                <w:rFonts w:ascii="Times New Roman" w:eastAsia="Times New Roman" w:hAnsi="Times New Roman" w:cs="Times New Roman"/>
                <w:color w:val="000000"/>
                <w:sz w:val="24"/>
                <w:szCs w:val="24"/>
                <w:lang w:val="en-US"/>
              </w:rPr>
              <w:t xml:space="preserve">Target group: people with disabilities who receive services in the form of semi-stationary social services in the institution "Territorial Center for Social Services of the population of the </w:t>
            </w:r>
            <w:proofErr w:type="spellStart"/>
            <w:r w:rsidRPr="009E795B">
              <w:rPr>
                <w:rFonts w:ascii="Times New Roman" w:eastAsia="Times New Roman" w:hAnsi="Times New Roman" w:cs="Times New Roman"/>
                <w:color w:val="000000"/>
                <w:sz w:val="24"/>
                <w:szCs w:val="24"/>
                <w:lang w:val="en-US"/>
              </w:rPr>
              <w:t>Leninsky</w:t>
            </w:r>
            <w:proofErr w:type="spellEnd"/>
            <w:r w:rsidRPr="009E795B">
              <w:rPr>
                <w:rFonts w:ascii="Times New Roman" w:eastAsia="Times New Roman" w:hAnsi="Times New Roman" w:cs="Times New Roman"/>
                <w:color w:val="000000"/>
                <w:sz w:val="24"/>
                <w:szCs w:val="24"/>
                <w:lang w:val="en-US"/>
              </w:rPr>
              <w:t xml:space="preserve"> district of Bobruisk."</w:t>
            </w:r>
          </w:p>
          <w:p w:rsidR="009E795B" w:rsidRPr="009E795B" w:rsidRDefault="009E795B" w:rsidP="009E795B">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9E795B">
              <w:rPr>
                <w:rFonts w:ascii="Times New Roman" w:eastAsia="Times New Roman" w:hAnsi="Times New Roman" w:cs="Times New Roman"/>
                <w:color w:val="000000"/>
                <w:sz w:val="24"/>
                <w:szCs w:val="24"/>
                <w:lang w:val="en-US"/>
              </w:rPr>
              <w:t>Brief description of the project activities:</w:t>
            </w:r>
          </w:p>
          <w:p w:rsidR="009E795B" w:rsidRPr="009E795B" w:rsidRDefault="009E795B" w:rsidP="009E795B">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9E795B">
              <w:rPr>
                <w:rFonts w:ascii="Times New Roman" w:eastAsia="Times New Roman" w:hAnsi="Times New Roman" w:cs="Times New Roman"/>
                <w:color w:val="000000"/>
                <w:sz w:val="24"/>
                <w:szCs w:val="24"/>
                <w:lang w:val="en-US"/>
              </w:rPr>
              <w:t xml:space="preserve">1. Familiarization with the equipment sales market for the implementation of the set goal; </w:t>
            </w:r>
          </w:p>
          <w:p w:rsidR="009E795B" w:rsidRPr="009E795B" w:rsidRDefault="009E795B" w:rsidP="009E795B">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9E795B">
              <w:rPr>
                <w:rFonts w:ascii="Times New Roman" w:eastAsia="Times New Roman" w:hAnsi="Times New Roman" w:cs="Times New Roman"/>
                <w:color w:val="000000"/>
                <w:sz w:val="24"/>
                <w:szCs w:val="24"/>
                <w:lang w:val="en-US"/>
              </w:rPr>
              <w:t>2. Bidding for the purchase;</w:t>
            </w:r>
          </w:p>
          <w:p w:rsidR="009E795B" w:rsidRPr="009E795B" w:rsidRDefault="009E795B" w:rsidP="009E795B">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9E795B">
              <w:rPr>
                <w:rFonts w:ascii="Times New Roman" w:eastAsia="Times New Roman" w:hAnsi="Times New Roman" w:cs="Times New Roman"/>
                <w:color w:val="000000"/>
                <w:sz w:val="24"/>
                <w:szCs w:val="24"/>
                <w:lang w:val="en-US"/>
              </w:rPr>
              <w:t>3. Purchase of a 1sensory (interactive) table;</w:t>
            </w:r>
          </w:p>
          <w:p w:rsidR="009D0A67" w:rsidRPr="009E795B" w:rsidRDefault="009E795B" w:rsidP="009E795B">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9E795B">
              <w:rPr>
                <w:rFonts w:ascii="Times New Roman" w:eastAsia="Times New Roman" w:hAnsi="Times New Roman" w:cs="Times New Roman"/>
                <w:color w:val="000000"/>
                <w:sz w:val="24"/>
                <w:szCs w:val="24"/>
                <w:lang w:val="en-US"/>
              </w:rPr>
              <w:t>4. Dissemination of project implementation experience.</w:t>
            </w:r>
          </w:p>
        </w:tc>
      </w:tr>
      <w:tr w:rsidR="009D0A67" w:rsidRPr="000A2974" w:rsidTr="00A61929">
        <w:tc>
          <w:tcPr>
            <w:tcW w:w="330" w:type="dxa"/>
            <w:tcBorders>
              <w:top w:val="single" w:sz="6" w:space="0" w:color="000000"/>
              <w:left w:val="single" w:sz="6" w:space="0" w:color="000000"/>
              <w:bottom w:val="single" w:sz="6" w:space="0" w:color="000000"/>
              <w:right w:val="single" w:sz="6" w:space="0" w:color="000000"/>
            </w:tcBorders>
          </w:tcPr>
          <w:p w:rsidR="009D0A67" w:rsidRPr="009E795B" w:rsidRDefault="009D0A67" w:rsidP="008D7A82">
            <w:pPr>
              <w:tabs>
                <w:tab w:val="left" w:pos="8655"/>
              </w:tabs>
              <w:contextualSpacing/>
              <w:jc w:val="both"/>
              <w:rPr>
                <w:rFonts w:ascii="Times New Roman" w:hAnsi="Times New Roman" w:cs="Times New Roman"/>
                <w:sz w:val="24"/>
                <w:szCs w:val="24"/>
              </w:rPr>
            </w:pPr>
            <w:r w:rsidRPr="009E795B">
              <w:rPr>
                <w:rFonts w:ascii="Times New Roman" w:hAnsi="Times New Roman" w:cs="Times New Roman"/>
                <w:sz w:val="24"/>
                <w:szCs w:val="24"/>
              </w:rPr>
              <w:lastRenderedPageBreak/>
              <w:t>14.</w:t>
            </w:r>
          </w:p>
        </w:tc>
        <w:tc>
          <w:tcPr>
            <w:tcW w:w="2003" w:type="dxa"/>
            <w:tcBorders>
              <w:top w:val="single" w:sz="6" w:space="0" w:color="000000"/>
              <w:left w:val="single" w:sz="6" w:space="0" w:color="000000"/>
              <w:bottom w:val="single" w:sz="6" w:space="0" w:color="000000"/>
              <w:right w:val="single" w:sz="6" w:space="0" w:color="000000"/>
            </w:tcBorders>
          </w:tcPr>
          <w:p w:rsidR="009D0A67" w:rsidRPr="009E795B" w:rsidRDefault="009D0A67" w:rsidP="008D7A82">
            <w:pPr>
              <w:tabs>
                <w:tab w:val="left" w:pos="8655"/>
              </w:tabs>
              <w:contextualSpacing/>
              <w:jc w:val="both"/>
              <w:rPr>
                <w:rFonts w:ascii="Times New Roman" w:hAnsi="Times New Roman" w:cs="Times New Roman"/>
                <w:sz w:val="24"/>
                <w:szCs w:val="24"/>
              </w:rPr>
            </w:pPr>
            <w:proofErr w:type="spellStart"/>
            <w:r w:rsidRPr="009E795B">
              <w:rPr>
                <w:rFonts w:ascii="Times New Roman" w:hAnsi="Times New Roman" w:cs="Times New Roman"/>
                <w:sz w:val="24"/>
                <w:szCs w:val="24"/>
              </w:rPr>
              <w:t>Groundofproject</w:t>
            </w:r>
            <w:proofErr w:type="spellEnd"/>
          </w:p>
          <w:p w:rsidR="009D0A67" w:rsidRPr="009E795B" w:rsidRDefault="009D0A67" w:rsidP="008D7A82">
            <w:pPr>
              <w:tabs>
                <w:tab w:val="left" w:pos="8655"/>
              </w:tabs>
              <w:contextualSpacing/>
              <w:jc w:val="both"/>
              <w:rPr>
                <w:rFonts w:ascii="Times New Roman" w:hAnsi="Times New Roman" w:cs="Times New Roman"/>
                <w:sz w:val="24"/>
                <w:szCs w:val="24"/>
              </w:rPr>
            </w:pP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E795B" w:rsidRPr="009E795B" w:rsidRDefault="009E795B" w:rsidP="009E795B">
            <w:pPr>
              <w:spacing w:before="100" w:beforeAutospacing="1" w:after="100" w:afterAutospacing="1" w:line="0" w:lineRule="atLeast"/>
              <w:contextualSpacing/>
              <w:jc w:val="both"/>
              <w:rPr>
                <w:rFonts w:ascii="Times New Roman" w:eastAsia="Times New Roman" w:hAnsi="Times New Roman" w:cs="Times New Roman"/>
                <w:sz w:val="24"/>
                <w:szCs w:val="24"/>
                <w:lang w:val="en-US"/>
              </w:rPr>
            </w:pPr>
            <w:r w:rsidRPr="009E795B">
              <w:rPr>
                <w:rFonts w:ascii="Times New Roman" w:eastAsia="Times New Roman" w:hAnsi="Times New Roman" w:cs="Times New Roman"/>
                <w:sz w:val="24"/>
                <w:szCs w:val="24"/>
                <w:lang w:val="en-US"/>
              </w:rPr>
              <w:t>People with disabilities with severe and multiple developmental disabilities often face limited opportunities for learning, communication, and participation in social life. Interactive technologies can significantly improve their interaction with the outside world, contributing to the development of cognitive, motor and social skills.</w:t>
            </w:r>
          </w:p>
          <w:p w:rsidR="009D0A67" w:rsidRPr="009E795B" w:rsidRDefault="009E795B" w:rsidP="009E795B">
            <w:pPr>
              <w:spacing w:before="100" w:beforeAutospacing="1" w:after="100" w:afterAutospacing="1" w:line="0" w:lineRule="atLeast"/>
              <w:contextualSpacing/>
              <w:jc w:val="both"/>
              <w:rPr>
                <w:rFonts w:ascii="Times New Roman" w:eastAsia="Times New Roman" w:hAnsi="Times New Roman" w:cs="Times New Roman"/>
                <w:sz w:val="24"/>
                <w:szCs w:val="24"/>
                <w:lang w:val="en-US"/>
              </w:rPr>
            </w:pPr>
            <w:r w:rsidRPr="009E795B">
              <w:rPr>
                <w:rFonts w:ascii="Times New Roman" w:eastAsia="Times New Roman" w:hAnsi="Times New Roman" w:cs="Times New Roman"/>
                <w:sz w:val="24"/>
                <w:szCs w:val="24"/>
                <w:lang w:val="en-US"/>
              </w:rPr>
              <w:t>The touch (interactive) table provides an opportunity to create customized training programs, conduct game classes and develop communication skills among people with disabilities.</w:t>
            </w:r>
          </w:p>
        </w:tc>
      </w:tr>
      <w:tr w:rsidR="009D0A67" w:rsidRPr="00AF0A32" w:rsidTr="00A61929">
        <w:tc>
          <w:tcPr>
            <w:tcW w:w="330" w:type="dxa"/>
            <w:tcBorders>
              <w:top w:val="single" w:sz="6" w:space="0" w:color="000000"/>
              <w:left w:val="single" w:sz="6" w:space="0" w:color="000000"/>
              <w:bottom w:val="single" w:sz="6" w:space="0" w:color="000000"/>
              <w:right w:val="single" w:sz="6" w:space="0" w:color="000000"/>
            </w:tcBorders>
          </w:tcPr>
          <w:p w:rsidR="009D0A67" w:rsidRPr="009E795B" w:rsidRDefault="009D0A67" w:rsidP="008D7A82">
            <w:pPr>
              <w:tabs>
                <w:tab w:val="left" w:pos="8655"/>
              </w:tabs>
              <w:contextualSpacing/>
              <w:jc w:val="both"/>
              <w:rPr>
                <w:rFonts w:ascii="Times New Roman" w:hAnsi="Times New Roman" w:cs="Times New Roman"/>
                <w:sz w:val="24"/>
                <w:szCs w:val="24"/>
              </w:rPr>
            </w:pPr>
            <w:r w:rsidRPr="009E795B">
              <w:rPr>
                <w:rFonts w:ascii="Times New Roman" w:hAnsi="Times New Roman" w:cs="Times New Roman"/>
                <w:sz w:val="24"/>
                <w:szCs w:val="24"/>
              </w:rPr>
              <w:t>15.</w:t>
            </w:r>
          </w:p>
        </w:tc>
        <w:tc>
          <w:tcPr>
            <w:tcW w:w="2003" w:type="dxa"/>
            <w:tcBorders>
              <w:top w:val="single" w:sz="6" w:space="0" w:color="000000"/>
              <w:left w:val="single" w:sz="6" w:space="0" w:color="000000"/>
              <w:bottom w:val="single" w:sz="6" w:space="0" w:color="000000"/>
              <w:right w:val="single" w:sz="6" w:space="0" w:color="000000"/>
            </w:tcBorders>
          </w:tcPr>
          <w:p w:rsidR="009D0A67" w:rsidRPr="009E795B" w:rsidRDefault="009D0A67" w:rsidP="009D0A67">
            <w:pPr>
              <w:tabs>
                <w:tab w:val="left" w:pos="8655"/>
              </w:tabs>
              <w:ind w:left="-15"/>
              <w:contextualSpacing/>
              <w:jc w:val="both"/>
              <w:rPr>
                <w:rFonts w:ascii="Times New Roman" w:hAnsi="Times New Roman" w:cs="Times New Roman"/>
                <w:sz w:val="24"/>
                <w:szCs w:val="24"/>
                <w:lang w:val="en-US"/>
              </w:rPr>
            </w:pPr>
            <w:r w:rsidRPr="009E795B">
              <w:rPr>
                <w:rFonts w:ascii="Times New Roman" w:hAnsi="Times New Roman" w:cs="Times New Roman"/>
                <w:sz w:val="24"/>
                <w:szCs w:val="24"/>
                <w:lang w:val="en-US"/>
              </w:rPr>
              <w:t>Activity after completion of project</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D0A67" w:rsidRPr="009E795B" w:rsidRDefault="00B92CAA" w:rsidP="008D7A82">
            <w:pPr>
              <w:tabs>
                <w:tab w:val="left" w:pos="8655"/>
              </w:tabs>
              <w:contextualSpacing/>
              <w:jc w:val="both"/>
              <w:rPr>
                <w:rFonts w:ascii="Times New Roman" w:hAnsi="Times New Roman" w:cs="Times New Roman"/>
                <w:sz w:val="24"/>
                <w:szCs w:val="24"/>
                <w:lang w:val="en-US"/>
              </w:rPr>
            </w:pPr>
            <w:r w:rsidRPr="009E795B">
              <w:rPr>
                <w:rFonts w:ascii="Times New Roman" w:hAnsi="Times New Roman" w:cs="Times New Roman"/>
                <w:sz w:val="24"/>
                <w:szCs w:val="24"/>
                <w:lang w:val="en-US"/>
              </w:rPr>
              <w:t>Constantly</w:t>
            </w:r>
          </w:p>
        </w:tc>
      </w:tr>
      <w:tr w:rsidR="009D0A67" w:rsidRPr="009E795B" w:rsidTr="00A61929">
        <w:tc>
          <w:tcPr>
            <w:tcW w:w="330" w:type="dxa"/>
            <w:tcBorders>
              <w:top w:val="single" w:sz="6" w:space="0" w:color="000000"/>
              <w:left w:val="single" w:sz="6" w:space="0" w:color="000000"/>
              <w:bottom w:val="single" w:sz="6" w:space="0" w:color="000000"/>
              <w:right w:val="single" w:sz="6" w:space="0" w:color="000000"/>
            </w:tcBorders>
          </w:tcPr>
          <w:p w:rsidR="009D0A67" w:rsidRPr="009E795B" w:rsidRDefault="009D0A67" w:rsidP="008D7A82">
            <w:pPr>
              <w:tabs>
                <w:tab w:val="left" w:pos="8655"/>
              </w:tabs>
              <w:contextualSpacing/>
              <w:jc w:val="both"/>
              <w:rPr>
                <w:rFonts w:ascii="Times New Roman" w:hAnsi="Times New Roman" w:cs="Times New Roman"/>
                <w:sz w:val="24"/>
                <w:szCs w:val="24"/>
              </w:rPr>
            </w:pPr>
            <w:r w:rsidRPr="009E795B">
              <w:rPr>
                <w:rFonts w:ascii="Times New Roman" w:hAnsi="Times New Roman" w:cs="Times New Roman"/>
                <w:sz w:val="24"/>
                <w:szCs w:val="24"/>
              </w:rPr>
              <w:t>16.</w:t>
            </w:r>
          </w:p>
        </w:tc>
        <w:tc>
          <w:tcPr>
            <w:tcW w:w="2003" w:type="dxa"/>
            <w:tcBorders>
              <w:top w:val="single" w:sz="6" w:space="0" w:color="000000"/>
              <w:left w:val="single" w:sz="6" w:space="0" w:color="000000"/>
              <w:bottom w:val="single" w:sz="6" w:space="0" w:color="000000"/>
              <w:right w:val="single" w:sz="6" w:space="0" w:color="000000"/>
            </w:tcBorders>
          </w:tcPr>
          <w:p w:rsidR="009D0A67" w:rsidRPr="009E795B" w:rsidRDefault="009D0A67" w:rsidP="008D7A82">
            <w:pPr>
              <w:tabs>
                <w:tab w:val="left" w:pos="8655"/>
              </w:tabs>
              <w:contextualSpacing/>
              <w:jc w:val="both"/>
              <w:rPr>
                <w:rFonts w:ascii="Times New Roman" w:hAnsi="Times New Roman" w:cs="Times New Roman"/>
                <w:sz w:val="24"/>
                <w:szCs w:val="24"/>
              </w:rPr>
            </w:pPr>
            <w:proofErr w:type="spellStart"/>
            <w:r w:rsidRPr="009E795B">
              <w:rPr>
                <w:rFonts w:ascii="Times New Roman" w:hAnsi="Times New Roman" w:cs="Times New Roman"/>
                <w:sz w:val="24"/>
                <w:szCs w:val="24"/>
              </w:rPr>
              <w:t>Budgetofproject</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D0A67" w:rsidRPr="009E795B" w:rsidRDefault="009E795B" w:rsidP="0070707B">
            <w:pPr>
              <w:tabs>
                <w:tab w:val="left" w:pos="8655"/>
              </w:tabs>
              <w:contextualSpacing/>
              <w:jc w:val="both"/>
              <w:rPr>
                <w:rFonts w:ascii="Times New Roman" w:eastAsia="Times New Roman" w:hAnsi="Times New Roman" w:cs="Times New Roman"/>
                <w:sz w:val="24"/>
                <w:szCs w:val="24"/>
                <w:lang w:val="en-US"/>
              </w:rPr>
            </w:pPr>
            <w:r w:rsidRPr="009E795B">
              <w:rPr>
                <w:rFonts w:ascii="Times New Roman" w:hAnsi="Times New Roman" w:cs="Times New Roman"/>
                <w:color w:val="000000"/>
                <w:sz w:val="24"/>
                <w:szCs w:val="24"/>
                <w:lang w:val="en-US"/>
              </w:rPr>
              <w:t>1. Touch (interactive) Table-panel TAB F = 4500 $ Total: $4,500</w:t>
            </w:r>
          </w:p>
        </w:tc>
      </w:tr>
    </w:tbl>
    <w:p w:rsidR="000608F7" w:rsidRPr="00974E23" w:rsidRDefault="000608F7" w:rsidP="009A6ED7">
      <w:pPr>
        <w:tabs>
          <w:tab w:val="left" w:pos="8655"/>
        </w:tabs>
        <w:rPr>
          <w:lang w:val="en-US"/>
        </w:rPr>
      </w:pPr>
    </w:p>
    <w:sectPr w:rsidR="000608F7" w:rsidRPr="00974E23" w:rsidSect="009C0D3F">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DFD" w:rsidRDefault="00062DFD" w:rsidP="005B0544">
      <w:pPr>
        <w:spacing w:after="0" w:line="240" w:lineRule="auto"/>
      </w:pPr>
      <w:r>
        <w:separator/>
      </w:r>
    </w:p>
  </w:endnote>
  <w:endnote w:type="continuationSeparator" w:id="0">
    <w:p w:rsidR="00062DFD" w:rsidRDefault="00062DFD" w:rsidP="005B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DFD" w:rsidRDefault="00062DFD" w:rsidP="005B0544">
      <w:pPr>
        <w:spacing w:after="0" w:line="240" w:lineRule="auto"/>
      </w:pPr>
      <w:r>
        <w:separator/>
      </w:r>
    </w:p>
  </w:footnote>
  <w:footnote w:type="continuationSeparator" w:id="0">
    <w:p w:rsidR="00062DFD" w:rsidRDefault="00062DFD" w:rsidP="005B0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04D8"/>
    <w:multiLevelType w:val="hybridMultilevel"/>
    <w:tmpl w:val="76BA2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B6F82"/>
    <w:multiLevelType w:val="hybridMultilevel"/>
    <w:tmpl w:val="9B1E77A6"/>
    <w:lvl w:ilvl="0" w:tplc="CF404FC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A523C"/>
    <w:multiLevelType w:val="multilevel"/>
    <w:tmpl w:val="A52867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A189E"/>
    <w:multiLevelType w:val="hybridMultilevel"/>
    <w:tmpl w:val="94529BE6"/>
    <w:lvl w:ilvl="0" w:tplc="37C04E2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65621"/>
    <w:multiLevelType w:val="hybridMultilevel"/>
    <w:tmpl w:val="FE98DB74"/>
    <w:lvl w:ilvl="0" w:tplc="D68407D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7020D"/>
    <w:multiLevelType w:val="hybridMultilevel"/>
    <w:tmpl w:val="F44CB738"/>
    <w:lvl w:ilvl="0" w:tplc="259067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C5667"/>
    <w:multiLevelType w:val="hybridMultilevel"/>
    <w:tmpl w:val="87CC353E"/>
    <w:lvl w:ilvl="0" w:tplc="349CB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4C3639"/>
    <w:multiLevelType w:val="hybridMultilevel"/>
    <w:tmpl w:val="70226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2826E4"/>
    <w:multiLevelType w:val="hybridMultilevel"/>
    <w:tmpl w:val="49B86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C55299"/>
    <w:multiLevelType w:val="multilevel"/>
    <w:tmpl w:val="E2B6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D3DDA"/>
    <w:multiLevelType w:val="hybridMultilevel"/>
    <w:tmpl w:val="DC066130"/>
    <w:lvl w:ilvl="0" w:tplc="392EFE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F2735B0"/>
    <w:multiLevelType w:val="hybridMultilevel"/>
    <w:tmpl w:val="34668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937082"/>
    <w:multiLevelType w:val="hybridMultilevel"/>
    <w:tmpl w:val="076278D4"/>
    <w:lvl w:ilvl="0" w:tplc="B1D4AE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5426B9"/>
    <w:multiLevelType w:val="hybridMultilevel"/>
    <w:tmpl w:val="9C76F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054DC6"/>
    <w:multiLevelType w:val="hybridMultilevel"/>
    <w:tmpl w:val="DB7CD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0D7A3A"/>
    <w:multiLevelType w:val="hybridMultilevel"/>
    <w:tmpl w:val="A13852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A00B3F"/>
    <w:multiLevelType w:val="hybridMultilevel"/>
    <w:tmpl w:val="4DC4F0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7C6D75"/>
    <w:multiLevelType w:val="hybridMultilevel"/>
    <w:tmpl w:val="E6EC8E24"/>
    <w:lvl w:ilvl="0" w:tplc="8410D50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632B46"/>
    <w:multiLevelType w:val="hybridMultilevel"/>
    <w:tmpl w:val="67E2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1422D5"/>
    <w:multiLevelType w:val="hybridMultilevel"/>
    <w:tmpl w:val="F90CEE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5463F4"/>
    <w:multiLevelType w:val="hybridMultilevel"/>
    <w:tmpl w:val="891A1DD2"/>
    <w:lvl w:ilvl="0" w:tplc="50CE896C">
      <w:start w:val="1"/>
      <w:numFmt w:val="decimal"/>
      <w:lvlText w:val="%1."/>
      <w:lvlJc w:val="left"/>
      <w:pPr>
        <w:ind w:left="720" w:hanging="360"/>
      </w:pPr>
      <w:rPr>
        <w:rFonts w:hint="default"/>
        <w:sz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7F64F4"/>
    <w:multiLevelType w:val="hybridMultilevel"/>
    <w:tmpl w:val="63D0B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300035"/>
    <w:multiLevelType w:val="hybridMultilevel"/>
    <w:tmpl w:val="9112D6CA"/>
    <w:lvl w:ilvl="0" w:tplc="8CD8D3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5AA71AD"/>
    <w:multiLevelType w:val="hybridMultilevel"/>
    <w:tmpl w:val="3828BA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D4224E"/>
    <w:multiLevelType w:val="hybridMultilevel"/>
    <w:tmpl w:val="9A0A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244D7D"/>
    <w:multiLevelType w:val="hybridMultilevel"/>
    <w:tmpl w:val="7C1CACDA"/>
    <w:lvl w:ilvl="0" w:tplc="777072CC">
      <w:start w:val="2"/>
      <w:numFmt w:val="decimal"/>
      <w:lvlText w:val="%1"/>
      <w:lvlJc w:val="left"/>
      <w:pPr>
        <w:ind w:left="74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26">
    <w:nsid w:val="69D968F3"/>
    <w:multiLevelType w:val="multilevel"/>
    <w:tmpl w:val="E332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F83B93"/>
    <w:multiLevelType w:val="hybridMultilevel"/>
    <w:tmpl w:val="825A3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BB6EF9"/>
    <w:multiLevelType w:val="hybridMultilevel"/>
    <w:tmpl w:val="4FC6D8EC"/>
    <w:lvl w:ilvl="0" w:tplc="1E946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83E4729"/>
    <w:multiLevelType w:val="hybridMultilevel"/>
    <w:tmpl w:val="799CDB0C"/>
    <w:lvl w:ilvl="0" w:tplc="B992C81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98246B"/>
    <w:multiLevelType w:val="multilevel"/>
    <w:tmpl w:val="A2A87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CB0825"/>
    <w:multiLevelType w:val="hybridMultilevel"/>
    <w:tmpl w:val="382A0DB2"/>
    <w:lvl w:ilvl="0" w:tplc="275202A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442B26"/>
    <w:multiLevelType w:val="hybridMultilevel"/>
    <w:tmpl w:val="4112A3B2"/>
    <w:lvl w:ilvl="0" w:tplc="D1D2E9C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D31BD6"/>
    <w:multiLevelType w:val="multilevel"/>
    <w:tmpl w:val="4684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14"/>
  </w:num>
  <w:num w:numId="4">
    <w:abstractNumId w:val="13"/>
  </w:num>
  <w:num w:numId="5">
    <w:abstractNumId w:val="16"/>
  </w:num>
  <w:num w:numId="6">
    <w:abstractNumId w:val="15"/>
  </w:num>
  <w:num w:numId="7">
    <w:abstractNumId w:val="19"/>
  </w:num>
  <w:num w:numId="8">
    <w:abstractNumId w:val="21"/>
  </w:num>
  <w:num w:numId="9">
    <w:abstractNumId w:val="23"/>
  </w:num>
  <w:num w:numId="10">
    <w:abstractNumId w:val="7"/>
  </w:num>
  <w:num w:numId="11">
    <w:abstractNumId w:val="10"/>
  </w:num>
  <w:num w:numId="12">
    <w:abstractNumId w:val="22"/>
  </w:num>
  <w:num w:numId="13">
    <w:abstractNumId w:val="20"/>
  </w:num>
  <w:num w:numId="14">
    <w:abstractNumId w:val="17"/>
  </w:num>
  <w:num w:numId="15">
    <w:abstractNumId w:val="6"/>
  </w:num>
  <w:num w:numId="16">
    <w:abstractNumId w:val="28"/>
  </w:num>
  <w:num w:numId="17">
    <w:abstractNumId w:val="18"/>
  </w:num>
  <w:num w:numId="18">
    <w:abstractNumId w:val="11"/>
  </w:num>
  <w:num w:numId="19">
    <w:abstractNumId w:val="1"/>
  </w:num>
  <w:num w:numId="20">
    <w:abstractNumId w:val="29"/>
  </w:num>
  <w:num w:numId="21">
    <w:abstractNumId w:val="31"/>
  </w:num>
  <w:num w:numId="22">
    <w:abstractNumId w:val="0"/>
  </w:num>
  <w:num w:numId="23">
    <w:abstractNumId w:val="4"/>
  </w:num>
  <w:num w:numId="24">
    <w:abstractNumId w:val="25"/>
  </w:num>
  <w:num w:numId="25">
    <w:abstractNumId w:val="12"/>
  </w:num>
  <w:num w:numId="26">
    <w:abstractNumId w:val="5"/>
  </w:num>
  <w:num w:numId="27">
    <w:abstractNumId w:val="32"/>
  </w:num>
  <w:num w:numId="28">
    <w:abstractNumId w:val="3"/>
  </w:num>
  <w:num w:numId="29">
    <w:abstractNumId w:val="30"/>
  </w:num>
  <w:num w:numId="30">
    <w:abstractNumId w:val="26"/>
  </w:num>
  <w:num w:numId="31">
    <w:abstractNumId w:val="33"/>
  </w:num>
  <w:num w:numId="32">
    <w:abstractNumId w:val="2"/>
  </w:num>
  <w:num w:numId="33">
    <w:abstractNumId w:val="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3F"/>
    <w:rsid w:val="000061D7"/>
    <w:rsid w:val="00014686"/>
    <w:rsid w:val="00016426"/>
    <w:rsid w:val="00017F71"/>
    <w:rsid w:val="00027A05"/>
    <w:rsid w:val="00027F89"/>
    <w:rsid w:val="00037554"/>
    <w:rsid w:val="000375D9"/>
    <w:rsid w:val="00041DC9"/>
    <w:rsid w:val="00044B53"/>
    <w:rsid w:val="0005382F"/>
    <w:rsid w:val="000608F7"/>
    <w:rsid w:val="00062DFD"/>
    <w:rsid w:val="00063617"/>
    <w:rsid w:val="00063E4D"/>
    <w:rsid w:val="0007471B"/>
    <w:rsid w:val="000A2974"/>
    <w:rsid w:val="000C115E"/>
    <w:rsid w:val="000C13D0"/>
    <w:rsid w:val="000C1635"/>
    <w:rsid w:val="000C1CB1"/>
    <w:rsid w:val="000C6644"/>
    <w:rsid w:val="000D61FD"/>
    <w:rsid w:val="000D797A"/>
    <w:rsid w:val="000E2515"/>
    <w:rsid w:val="000E30C2"/>
    <w:rsid w:val="000E761B"/>
    <w:rsid w:val="000F4128"/>
    <w:rsid w:val="000F4142"/>
    <w:rsid w:val="000F4156"/>
    <w:rsid w:val="0010757C"/>
    <w:rsid w:val="00107E95"/>
    <w:rsid w:val="001136A3"/>
    <w:rsid w:val="00117A6F"/>
    <w:rsid w:val="00126CE3"/>
    <w:rsid w:val="00144B22"/>
    <w:rsid w:val="0014693F"/>
    <w:rsid w:val="00154559"/>
    <w:rsid w:val="00156C37"/>
    <w:rsid w:val="00162B8C"/>
    <w:rsid w:val="001719F5"/>
    <w:rsid w:val="00171D1A"/>
    <w:rsid w:val="00171E3F"/>
    <w:rsid w:val="001772E4"/>
    <w:rsid w:val="00181CEA"/>
    <w:rsid w:val="00185B37"/>
    <w:rsid w:val="001A21AD"/>
    <w:rsid w:val="001C6C9C"/>
    <w:rsid w:val="001D1D02"/>
    <w:rsid w:val="001D328F"/>
    <w:rsid w:val="001E5D87"/>
    <w:rsid w:val="001E6637"/>
    <w:rsid w:val="001F19EA"/>
    <w:rsid w:val="001F6CA0"/>
    <w:rsid w:val="002142DF"/>
    <w:rsid w:val="00217772"/>
    <w:rsid w:val="00224716"/>
    <w:rsid w:val="0024300C"/>
    <w:rsid w:val="00297203"/>
    <w:rsid w:val="002A2E18"/>
    <w:rsid w:val="002B117A"/>
    <w:rsid w:val="002B1B73"/>
    <w:rsid w:val="002B33AF"/>
    <w:rsid w:val="002C501B"/>
    <w:rsid w:val="002D2751"/>
    <w:rsid w:val="002D6CCF"/>
    <w:rsid w:val="002E214B"/>
    <w:rsid w:val="002E5031"/>
    <w:rsid w:val="002F028E"/>
    <w:rsid w:val="002F7E2C"/>
    <w:rsid w:val="00310C29"/>
    <w:rsid w:val="00324B63"/>
    <w:rsid w:val="00334458"/>
    <w:rsid w:val="00363C6F"/>
    <w:rsid w:val="003742D3"/>
    <w:rsid w:val="00385824"/>
    <w:rsid w:val="003903F4"/>
    <w:rsid w:val="003A3E10"/>
    <w:rsid w:val="003A5416"/>
    <w:rsid w:val="003A59B8"/>
    <w:rsid w:val="003A62FA"/>
    <w:rsid w:val="003B1076"/>
    <w:rsid w:val="003C4ED0"/>
    <w:rsid w:val="003C55E7"/>
    <w:rsid w:val="003C7053"/>
    <w:rsid w:val="003D0E8D"/>
    <w:rsid w:val="003D0EBC"/>
    <w:rsid w:val="003F331C"/>
    <w:rsid w:val="003F5AFE"/>
    <w:rsid w:val="004051A9"/>
    <w:rsid w:val="00411E51"/>
    <w:rsid w:val="004262D1"/>
    <w:rsid w:val="00435113"/>
    <w:rsid w:val="004464EE"/>
    <w:rsid w:val="00460611"/>
    <w:rsid w:val="00461FAF"/>
    <w:rsid w:val="0046327E"/>
    <w:rsid w:val="004672FA"/>
    <w:rsid w:val="00481A3D"/>
    <w:rsid w:val="00491246"/>
    <w:rsid w:val="00492729"/>
    <w:rsid w:val="00496484"/>
    <w:rsid w:val="004978B6"/>
    <w:rsid w:val="004B4AFC"/>
    <w:rsid w:val="004C00DE"/>
    <w:rsid w:val="004C63D6"/>
    <w:rsid w:val="004D7207"/>
    <w:rsid w:val="004D776D"/>
    <w:rsid w:val="004F3FEB"/>
    <w:rsid w:val="004F5081"/>
    <w:rsid w:val="005023F6"/>
    <w:rsid w:val="00504359"/>
    <w:rsid w:val="00532D58"/>
    <w:rsid w:val="005377C4"/>
    <w:rsid w:val="0054556C"/>
    <w:rsid w:val="00566668"/>
    <w:rsid w:val="00567AC2"/>
    <w:rsid w:val="00575F29"/>
    <w:rsid w:val="00576F1E"/>
    <w:rsid w:val="00590535"/>
    <w:rsid w:val="00590CD2"/>
    <w:rsid w:val="00594AAC"/>
    <w:rsid w:val="005B0544"/>
    <w:rsid w:val="005B1AF5"/>
    <w:rsid w:val="005B4089"/>
    <w:rsid w:val="005B51F0"/>
    <w:rsid w:val="005C2717"/>
    <w:rsid w:val="005C6F30"/>
    <w:rsid w:val="005D0CEF"/>
    <w:rsid w:val="005F57A9"/>
    <w:rsid w:val="00605C3F"/>
    <w:rsid w:val="0061166F"/>
    <w:rsid w:val="00621F65"/>
    <w:rsid w:val="006233A7"/>
    <w:rsid w:val="00655C9B"/>
    <w:rsid w:val="00661218"/>
    <w:rsid w:val="00661714"/>
    <w:rsid w:val="0067102E"/>
    <w:rsid w:val="006719B4"/>
    <w:rsid w:val="00676D21"/>
    <w:rsid w:val="006911B4"/>
    <w:rsid w:val="006B3146"/>
    <w:rsid w:val="006B6E46"/>
    <w:rsid w:val="006B76F0"/>
    <w:rsid w:val="006C344B"/>
    <w:rsid w:val="006C5463"/>
    <w:rsid w:val="006D2CA2"/>
    <w:rsid w:val="006D5BF1"/>
    <w:rsid w:val="006E5CF8"/>
    <w:rsid w:val="006F08A4"/>
    <w:rsid w:val="00700E19"/>
    <w:rsid w:val="00702DFC"/>
    <w:rsid w:val="00703E0A"/>
    <w:rsid w:val="0070560E"/>
    <w:rsid w:val="00706BF4"/>
    <w:rsid w:val="0070707B"/>
    <w:rsid w:val="00714979"/>
    <w:rsid w:val="007163D6"/>
    <w:rsid w:val="007225BD"/>
    <w:rsid w:val="00726E27"/>
    <w:rsid w:val="00731383"/>
    <w:rsid w:val="00742F75"/>
    <w:rsid w:val="0074523C"/>
    <w:rsid w:val="007505B0"/>
    <w:rsid w:val="00754277"/>
    <w:rsid w:val="00784AC9"/>
    <w:rsid w:val="007C084A"/>
    <w:rsid w:val="007C12D6"/>
    <w:rsid w:val="007C1F21"/>
    <w:rsid w:val="007D422A"/>
    <w:rsid w:val="007D5117"/>
    <w:rsid w:val="007E5B9C"/>
    <w:rsid w:val="007E64E4"/>
    <w:rsid w:val="007F372C"/>
    <w:rsid w:val="008009EB"/>
    <w:rsid w:val="0080458E"/>
    <w:rsid w:val="008056AF"/>
    <w:rsid w:val="00816328"/>
    <w:rsid w:val="0081652F"/>
    <w:rsid w:val="00820100"/>
    <w:rsid w:val="0082306C"/>
    <w:rsid w:val="00823516"/>
    <w:rsid w:val="00823BAE"/>
    <w:rsid w:val="00825398"/>
    <w:rsid w:val="00830CD0"/>
    <w:rsid w:val="00855FE7"/>
    <w:rsid w:val="008610D5"/>
    <w:rsid w:val="00873E7F"/>
    <w:rsid w:val="00876695"/>
    <w:rsid w:val="00876970"/>
    <w:rsid w:val="00880F62"/>
    <w:rsid w:val="00882D95"/>
    <w:rsid w:val="0089217B"/>
    <w:rsid w:val="00896A10"/>
    <w:rsid w:val="008A4CB6"/>
    <w:rsid w:val="008A70AC"/>
    <w:rsid w:val="008A7887"/>
    <w:rsid w:val="008B3D4D"/>
    <w:rsid w:val="008C190B"/>
    <w:rsid w:val="008D0C97"/>
    <w:rsid w:val="008E2929"/>
    <w:rsid w:val="008F2230"/>
    <w:rsid w:val="00922F38"/>
    <w:rsid w:val="00927959"/>
    <w:rsid w:val="00927FDD"/>
    <w:rsid w:val="009337E3"/>
    <w:rsid w:val="00936B5C"/>
    <w:rsid w:val="00936FFC"/>
    <w:rsid w:val="0094137E"/>
    <w:rsid w:val="009561E6"/>
    <w:rsid w:val="00974E23"/>
    <w:rsid w:val="009859AA"/>
    <w:rsid w:val="009956E1"/>
    <w:rsid w:val="009968E2"/>
    <w:rsid w:val="009A5B9C"/>
    <w:rsid w:val="009A6ED7"/>
    <w:rsid w:val="009B0624"/>
    <w:rsid w:val="009B6AB3"/>
    <w:rsid w:val="009C0D3F"/>
    <w:rsid w:val="009D0A67"/>
    <w:rsid w:val="009D1400"/>
    <w:rsid w:val="009E795B"/>
    <w:rsid w:val="009F1A06"/>
    <w:rsid w:val="00A07643"/>
    <w:rsid w:val="00A12FDD"/>
    <w:rsid w:val="00A37621"/>
    <w:rsid w:val="00A4519F"/>
    <w:rsid w:val="00A47811"/>
    <w:rsid w:val="00A61929"/>
    <w:rsid w:val="00A70F35"/>
    <w:rsid w:val="00A7411B"/>
    <w:rsid w:val="00A763DF"/>
    <w:rsid w:val="00A923BD"/>
    <w:rsid w:val="00A92685"/>
    <w:rsid w:val="00A938AF"/>
    <w:rsid w:val="00A961F9"/>
    <w:rsid w:val="00AA517D"/>
    <w:rsid w:val="00AB70CA"/>
    <w:rsid w:val="00AC7C20"/>
    <w:rsid w:val="00AD20E3"/>
    <w:rsid w:val="00AD2881"/>
    <w:rsid w:val="00AD3D96"/>
    <w:rsid w:val="00AD51EC"/>
    <w:rsid w:val="00AE7481"/>
    <w:rsid w:val="00AF0A32"/>
    <w:rsid w:val="00AF3092"/>
    <w:rsid w:val="00B00A95"/>
    <w:rsid w:val="00B037BE"/>
    <w:rsid w:val="00B047CB"/>
    <w:rsid w:val="00B118F7"/>
    <w:rsid w:val="00B17C5A"/>
    <w:rsid w:val="00B23235"/>
    <w:rsid w:val="00B2618B"/>
    <w:rsid w:val="00B30973"/>
    <w:rsid w:val="00B3396B"/>
    <w:rsid w:val="00B46908"/>
    <w:rsid w:val="00B54701"/>
    <w:rsid w:val="00B55520"/>
    <w:rsid w:val="00B71339"/>
    <w:rsid w:val="00B92CAA"/>
    <w:rsid w:val="00BA28DF"/>
    <w:rsid w:val="00BB30F2"/>
    <w:rsid w:val="00BC7EC1"/>
    <w:rsid w:val="00BE7384"/>
    <w:rsid w:val="00BF6176"/>
    <w:rsid w:val="00C07923"/>
    <w:rsid w:val="00C104DD"/>
    <w:rsid w:val="00C13060"/>
    <w:rsid w:val="00C133E3"/>
    <w:rsid w:val="00C15DB0"/>
    <w:rsid w:val="00C34980"/>
    <w:rsid w:val="00C41452"/>
    <w:rsid w:val="00C41801"/>
    <w:rsid w:val="00C5105A"/>
    <w:rsid w:val="00C54E00"/>
    <w:rsid w:val="00C62018"/>
    <w:rsid w:val="00C636B2"/>
    <w:rsid w:val="00C672C1"/>
    <w:rsid w:val="00C71D6F"/>
    <w:rsid w:val="00C73C7D"/>
    <w:rsid w:val="00C8013F"/>
    <w:rsid w:val="00C840BA"/>
    <w:rsid w:val="00C909E6"/>
    <w:rsid w:val="00CB36ED"/>
    <w:rsid w:val="00CB5924"/>
    <w:rsid w:val="00CB7EB8"/>
    <w:rsid w:val="00CC035F"/>
    <w:rsid w:val="00CC19A3"/>
    <w:rsid w:val="00CD22DD"/>
    <w:rsid w:val="00CF0E19"/>
    <w:rsid w:val="00CF2386"/>
    <w:rsid w:val="00CF2A0A"/>
    <w:rsid w:val="00D3744E"/>
    <w:rsid w:val="00D375BE"/>
    <w:rsid w:val="00D37880"/>
    <w:rsid w:val="00D41053"/>
    <w:rsid w:val="00D473E3"/>
    <w:rsid w:val="00D509E7"/>
    <w:rsid w:val="00D51CE9"/>
    <w:rsid w:val="00D556D3"/>
    <w:rsid w:val="00D625AD"/>
    <w:rsid w:val="00D6485F"/>
    <w:rsid w:val="00D72067"/>
    <w:rsid w:val="00D96808"/>
    <w:rsid w:val="00DA6EB8"/>
    <w:rsid w:val="00DC1B44"/>
    <w:rsid w:val="00DE647F"/>
    <w:rsid w:val="00DF02FE"/>
    <w:rsid w:val="00DF366A"/>
    <w:rsid w:val="00E036D5"/>
    <w:rsid w:val="00E04723"/>
    <w:rsid w:val="00E13BA2"/>
    <w:rsid w:val="00E25B9B"/>
    <w:rsid w:val="00E2619A"/>
    <w:rsid w:val="00E358BE"/>
    <w:rsid w:val="00E3767F"/>
    <w:rsid w:val="00E501B6"/>
    <w:rsid w:val="00E52028"/>
    <w:rsid w:val="00E619EA"/>
    <w:rsid w:val="00E63DAF"/>
    <w:rsid w:val="00E6660D"/>
    <w:rsid w:val="00E77489"/>
    <w:rsid w:val="00E80988"/>
    <w:rsid w:val="00E80D63"/>
    <w:rsid w:val="00E960A6"/>
    <w:rsid w:val="00E97785"/>
    <w:rsid w:val="00EA4A6F"/>
    <w:rsid w:val="00EA6386"/>
    <w:rsid w:val="00EB7439"/>
    <w:rsid w:val="00EC2FDA"/>
    <w:rsid w:val="00EC7351"/>
    <w:rsid w:val="00EE451B"/>
    <w:rsid w:val="00EF1FE7"/>
    <w:rsid w:val="00F13929"/>
    <w:rsid w:val="00F37CA2"/>
    <w:rsid w:val="00F53F78"/>
    <w:rsid w:val="00F542F1"/>
    <w:rsid w:val="00F73CD6"/>
    <w:rsid w:val="00F77A2B"/>
    <w:rsid w:val="00F84500"/>
    <w:rsid w:val="00F864F4"/>
    <w:rsid w:val="00F92D66"/>
    <w:rsid w:val="00F94A3C"/>
    <w:rsid w:val="00FB21A8"/>
    <w:rsid w:val="00FB580C"/>
    <w:rsid w:val="00FB5B7D"/>
    <w:rsid w:val="00FB6860"/>
    <w:rsid w:val="00FC3B8C"/>
    <w:rsid w:val="00FC5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64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F08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8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358BE"/>
    <w:rPr>
      <w:color w:val="0000FF"/>
      <w:u w:val="single"/>
    </w:rPr>
  </w:style>
  <w:style w:type="paragraph" w:styleId="a5">
    <w:name w:val="Balloon Text"/>
    <w:basedOn w:val="a"/>
    <w:link w:val="a6"/>
    <w:uiPriority w:val="99"/>
    <w:semiHidden/>
    <w:unhideWhenUsed/>
    <w:rsid w:val="00E358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58BE"/>
    <w:rPr>
      <w:rFonts w:ascii="Tahoma" w:hAnsi="Tahoma" w:cs="Tahoma"/>
      <w:sz w:val="16"/>
      <w:szCs w:val="16"/>
    </w:rPr>
  </w:style>
  <w:style w:type="paragraph" w:styleId="a7">
    <w:name w:val="List Paragraph"/>
    <w:basedOn w:val="a"/>
    <w:uiPriority w:val="99"/>
    <w:qFormat/>
    <w:rsid w:val="005B0544"/>
    <w:pPr>
      <w:spacing w:after="0" w:line="240" w:lineRule="auto"/>
      <w:ind w:left="720"/>
      <w:contextualSpacing/>
    </w:pPr>
    <w:rPr>
      <w:rFonts w:ascii="Times New Roman" w:eastAsia="Times New Roman" w:hAnsi="Times New Roman" w:cs="Times New Roman"/>
      <w:sz w:val="28"/>
      <w:szCs w:val="28"/>
      <w:lang w:eastAsia="ru-RU"/>
    </w:rPr>
  </w:style>
  <w:style w:type="paragraph" w:styleId="a8">
    <w:name w:val="header"/>
    <w:basedOn w:val="a"/>
    <w:link w:val="a9"/>
    <w:uiPriority w:val="99"/>
    <w:semiHidden/>
    <w:unhideWhenUsed/>
    <w:rsid w:val="005B054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B0544"/>
  </w:style>
  <w:style w:type="paragraph" w:styleId="aa">
    <w:name w:val="footer"/>
    <w:basedOn w:val="a"/>
    <w:link w:val="ab"/>
    <w:uiPriority w:val="99"/>
    <w:semiHidden/>
    <w:unhideWhenUsed/>
    <w:rsid w:val="005B054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B0544"/>
  </w:style>
  <w:style w:type="character" w:customStyle="1" w:styleId="30">
    <w:name w:val="Заголовок 3 Знак"/>
    <w:basedOn w:val="a0"/>
    <w:link w:val="3"/>
    <w:uiPriority w:val="9"/>
    <w:rsid w:val="006F08A4"/>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DE647F"/>
    <w:rPr>
      <w:rFonts w:asciiTheme="majorHAnsi" w:eastAsiaTheme="majorEastAsia" w:hAnsiTheme="majorHAnsi" w:cstheme="majorBidi"/>
      <w:b/>
      <w:bCs/>
      <w:color w:val="365F91" w:themeColor="accent1" w:themeShade="BF"/>
      <w:sz w:val="28"/>
      <w:szCs w:val="28"/>
    </w:rPr>
  </w:style>
  <w:style w:type="character" w:customStyle="1" w:styleId="bx-breadcrumb-item-text">
    <w:name w:val="bx-breadcrumb-item-text"/>
    <w:basedOn w:val="a0"/>
    <w:rsid w:val="004C63D6"/>
  </w:style>
  <w:style w:type="character" w:customStyle="1" w:styleId="tsbody500medium">
    <w:name w:val="tsbody500medium"/>
    <w:basedOn w:val="a0"/>
    <w:rsid w:val="00716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64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F08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8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358BE"/>
    <w:rPr>
      <w:color w:val="0000FF"/>
      <w:u w:val="single"/>
    </w:rPr>
  </w:style>
  <w:style w:type="paragraph" w:styleId="a5">
    <w:name w:val="Balloon Text"/>
    <w:basedOn w:val="a"/>
    <w:link w:val="a6"/>
    <w:uiPriority w:val="99"/>
    <w:semiHidden/>
    <w:unhideWhenUsed/>
    <w:rsid w:val="00E358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58BE"/>
    <w:rPr>
      <w:rFonts w:ascii="Tahoma" w:hAnsi="Tahoma" w:cs="Tahoma"/>
      <w:sz w:val="16"/>
      <w:szCs w:val="16"/>
    </w:rPr>
  </w:style>
  <w:style w:type="paragraph" w:styleId="a7">
    <w:name w:val="List Paragraph"/>
    <w:basedOn w:val="a"/>
    <w:uiPriority w:val="99"/>
    <w:qFormat/>
    <w:rsid w:val="005B0544"/>
    <w:pPr>
      <w:spacing w:after="0" w:line="240" w:lineRule="auto"/>
      <w:ind w:left="720"/>
      <w:contextualSpacing/>
    </w:pPr>
    <w:rPr>
      <w:rFonts w:ascii="Times New Roman" w:eastAsia="Times New Roman" w:hAnsi="Times New Roman" w:cs="Times New Roman"/>
      <w:sz w:val="28"/>
      <w:szCs w:val="28"/>
      <w:lang w:eastAsia="ru-RU"/>
    </w:rPr>
  </w:style>
  <w:style w:type="paragraph" w:styleId="a8">
    <w:name w:val="header"/>
    <w:basedOn w:val="a"/>
    <w:link w:val="a9"/>
    <w:uiPriority w:val="99"/>
    <w:semiHidden/>
    <w:unhideWhenUsed/>
    <w:rsid w:val="005B054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B0544"/>
  </w:style>
  <w:style w:type="paragraph" w:styleId="aa">
    <w:name w:val="footer"/>
    <w:basedOn w:val="a"/>
    <w:link w:val="ab"/>
    <w:uiPriority w:val="99"/>
    <w:semiHidden/>
    <w:unhideWhenUsed/>
    <w:rsid w:val="005B054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B0544"/>
  </w:style>
  <w:style w:type="character" w:customStyle="1" w:styleId="30">
    <w:name w:val="Заголовок 3 Знак"/>
    <w:basedOn w:val="a0"/>
    <w:link w:val="3"/>
    <w:uiPriority w:val="9"/>
    <w:rsid w:val="006F08A4"/>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DE647F"/>
    <w:rPr>
      <w:rFonts w:asciiTheme="majorHAnsi" w:eastAsiaTheme="majorEastAsia" w:hAnsiTheme="majorHAnsi" w:cstheme="majorBidi"/>
      <w:b/>
      <w:bCs/>
      <w:color w:val="365F91" w:themeColor="accent1" w:themeShade="BF"/>
      <w:sz w:val="28"/>
      <w:szCs w:val="28"/>
    </w:rPr>
  </w:style>
  <w:style w:type="character" w:customStyle="1" w:styleId="bx-breadcrumb-item-text">
    <w:name w:val="bx-breadcrumb-item-text"/>
    <w:basedOn w:val="a0"/>
    <w:rsid w:val="004C63D6"/>
  </w:style>
  <w:style w:type="character" w:customStyle="1" w:styleId="tsbody500medium">
    <w:name w:val="tsbody500medium"/>
    <w:basedOn w:val="a0"/>
    <w:rsid w:val="0071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136">
      <w:bodyDiv w:val="1"/>
      <w:marLeft w:val="0"/>
      <w:marRight w:val="0"/>
      <w:marTop w:val="0"/>
      <w:marBottom w:val="0"/>
      <w:divBdr>
        <w:top w:val="none" w:sz="0" w:space="0" w:color="auto"/>
        <w:left w:val="none" w:sz="0" w:space="0" w:color="auto"/>
        <w:bottom w:val="none" w:sz="0" w:space="0" w:color="auto"/>
        <w:right w:val="none" w:sz="0" w:space="0" w:color="auto"/>
      </w:divBdr>
    </w:div>
    <w:div w:id="552929503">
      <w:bodyDiv w:val="1"/>
      <w:marLeft w:val="0"/>
      <w:marRight w:val="0"/>
      <w:marTop w:val="0"/>
      <w:marBottom w:val="0"/>
      <w:divBdr>
        <w:top w:val="none" w:sz="0" w:space="0" w:color="auto"/>
        <w:left w:val="none" w:sz="0" w:space="0" w:color="auto"/>
        <w:bottom w:val="none" w:sz="0" w:space="0" w:color="auto"/>
        <w:right w:val="none" w:sz="0" w:space="0" w:color="auto"/>
      </w:divBdr>
    </w:div>
    <w:div w:id="589655086">
      <w:bodyDiv w:val="1"/>
      <w:marLeft w:val="0"/>
      <w:marRight w:val="0"/>
      <w:marTop w:val="0"/>
      <w:marBottom w:val="0"/>
      <w:divBdr>
        <w:top w:val="none" w:sz="0" w:space="0" w:color="auto"/>
        <w:left w:val="none" w:sz="0" w:space="0" w:color="auto"/>
        <w:bottom w:val="none" w:sz="0" w:space="0" w:color="auto"/>
        <w:right w:val="none" w:sz="0" w:space="0" w:color="auto"/>
      </w:divBdr>
    </w:div>
    <w:div w:id="637806144">
      <w:bodyDiv w:val="1"/>
      <w:marLeft w:val="0"/>
      <w:marRight w:val="0"/>
      <w:marTop w:val="0"/>
      <w:marBottom w:val="0"/>
      <w:divBdr>
        <w:top w:val="none" w:sz="0" w:space="0" w:color="auto"/>
        <w:left w:val="none" w:sz="0" w:space="0" w:color="auto"/>
        <w:bottom w:val="none" w:sz="0" w:space="0" w:color="auto"/>
        <w:right w:val="none" w:sz="0" w:space="0" w:color="auto"/>
      </w:divBdr>
    </w:div>
    <w:div w:id="949821195">
      <w:bodyDiv w:val="1"/>
      <w:marLeft w:val="0"/>
      <w:marRight w:val="0"/>
      <w:marTop w:val="0"/>
      <w:marBottom w:val="0"/>
      <w:divBdr>
        <w:top w:val="none" w:sz="0" w:space="0" w:color="auto"/>
        <w:left w:val="none" w:sz="0" w:space="0" w:color="auto"/>
        <w:bottom w:val="none" w:sz="0" w:space="0" w:color="auto"/>
        <w:right w:val="none" w:sz="0" w:space="0" w:color="auto"/>
      </w:divBdr>
    </w:div>
    <w:div w:id="1037973804">
      <w:bodyDiv w:val="1"/>
      <w:marLeft w:val="0"/>
      <w:marRight w:val="0"/>
      <w:marTop w:val="0"/>
      <w:marBottom w:val="0"/>
      <w:divBdr>
        <w:top w:val="none" w:sz="0" w:space="0" w:color="auto"/>
        <w:left w:val="none" w:sz="0" w:space="0" w:color="auto"/>
        <w:bottom w:val="none" w:sz="0" w:space="0" w:color="auto"/>
        <w:right w:val="none" w:sz="0" w:space="0" w:color="auto"/>
      </w:divBdr>
    </w:div>
    <w:div w:id="1161190635">
      <w:bodyDiv w:val="1"/>
      <w:marLeft w:val="0"/>
      <w:marRight w:val="0"/>
      <w:marTop w:val="0"/>
      <w:marBottom w:val="0"/>
      <w:divBdr>
        <w:top w:val="none" w:sz="0" w:space="0" w:color="auto"/>
        <w:left w:val="none" w:sz="0" w:space="0" w:color="auto"/>
        <w:bottom w:val="none" w:sz="0" w:space="0" w:color="auto"/>
        <w:right w:val="none" w:sz="0" w:space="0" w:color="auto"/>
      </w:divBdr>
      <w:divsChild>
        <w:div w:id="1698695193">
          <w:marLeft w:val="0"/>
          <w:marRight w:val="0"/>
          <w:marTop w:val="0"/>
          <w:marBottom w:val="0"/>
          <w:divBdr>
            <w:top w:val="none" w:sz="0" w:space="0" w:color="auto"/>
            <w:left w:val="none" w:sz="0" w:space="0" w:color="auto"/>
            <w:bottom w:val="none" w:sz="0" w:space="0" w:color="auto"/>
            <w:right w:val="none" w:sz="0" w:space="0" w:color="auto"/>
          </w:divBdr>
        </w:div>
      </w:divsChild>
    </w:div>
    <w:div w:id="1193495774">
      <w:bodyDiv w:val="1"/>
      <w:marLeft w:val="0"/>
      <w:marRight w:val="0"/>
      <w:marTop w:val="0"/>
      <w:marBottom w:val="0"/>
      <w:divBdr>
        <w:top w:val="none" w:sz="0" w:space="0" w:color="auto"/>
        <w:left w:val="none" w:sz="0" w:space="0" w:color="auto"/>
        <w:bottom w:val="none" w:sz="0" w:space="0" w:color="auto"/>
        <w:right w:val="none" w:sz="0" w:space="0" w:color="auto"/>
      </w:divBdr>
    </w:div>
    <w:div w:id="2017609806">
      <w:bodyDiv w:val="1"/>
      <w:marLeft w:val="0"/>
      <w:marRight w:val="0"/>
      <w:marTop w:val="0"/>
      <w:marBottom w:val="0"/>
      <w:divBdr>
        <w:top w:val="none" w:sz="0" w:space="0" w:color="auto"/>
        <w:left w:val="none" w:sz="0" w:space="0" w:color="auto"/>
        <w:bottom w:val="none" w:sz="0" w:space="0" w:color="auto"/>
        <w:right w:val="none" w:sz="0" w:space="0" w:color="auto"/>
      </w:divBdr>
      <w:divsChild>
        <w:div w:id="307250731">
          <w:marLeft w:val="0"/>
          <w:marRight w:val="0"/>
          <w:marTop w:val="0"/>
          <w:marBottom w:val="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38C68B6-1146-494D-AC24-C6D20ED2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Василевская</dc:creator>
  <cp:lastModifiedBy>user</cp:lastModifiedBy>
  <cp:revision>2</cp:revision>
  <cp:lastPrinted>2022-03-04T11:37:00Z</cp:lastPrinted>
  <dcterms:created xsi:type="dcterms:W3CDTF">2025-02-26T12:45:00Z</dcterms:created>
  <dcterms:modified xsi:type="dcterms:W3CDTF">2025-02-26T12:45:00Z</dcterms:modified>
</cp:coreProperties>
</file>