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B40ED0" w:rsidRDefault="00AF0647" w:rsidP="00B40ED0">
      <w:pPr>
        <w:jc w:val="both"/>
        <w:rPr>
          <w:sz w:val="28"/>
          <w:szCs w:val="28"/>
        </w:rPr>
      </w:pPr>
      <w:proofErr w:type="gramStart"/>
      <w:r w:rsidRPr="00B40ED0">
        <w:rPr>
          <w:bCs/>
          <w:sz w:val="28"/>
          <w:szCs w:val="28"/>
          <w:shd w:val="clear" w:color="auto" w:fill="FFFFFF"/>
        </w:rPr>
        <w:t xml:space="preserve">просит </w:t>
      </w:r>
      <w:r w:rsidR="00C87AB5" w:rsidRPr="00B40ED0">
        <w:rPr>
          <w:bCs/>
          <w:sz w:val="28"/>
          <w:szCs w:val="28"/>
          <w:shd w:val="clear" w:color="auto" w:fill="FFFFFF"/>
        </w:rPr>
        <w:t xml:space="preserve">принять решение </w:t>
      </w:r>
      <w:r w:rsidR="00A6140D" w:rsidRPr="00B40ED0">
        <w:rPr>
          <w:bCs/>
          <w:sz w:val="28"/>
          <w:szCs w:val="28"/>
          <w:shd w:val="clear" w:color="auto" w:fill="FFFFFF"/>
        </w:rPr>
        <w:t>о</w:t>
      </w:r>
      <w:r w:rsidR="00FD0D06" w:rsidRPr="00B40ED0">
        <w:rPr>
          <w:bCs/>
          <w:sz w:val="28"/>
          <w:szCs w:val="28"/>
          <w:shd w:val="clear" w:color="auto" w:fill="FFFFFF"/>
        </w:rPr>
        <w:t xml:space="preserve"> </w:t>
      </w:r>
      <w:r w:rsidR="00B40ED0" w:rsidRPr="00B40ED0">
        <w:rPr>
          <w:sz w:val="28"/>
          <w:szCs w:val="28"/>
        </w:rPr>
        <w:t xml:space="preserve">предоставлении поверхностного водного объекта (его части) в обособленное водопользование для хозяйственно </w:t>
      </w:r>
      <w:r w:rsidR="00B40ED0" w:rsidRPr="00B40ED0">
        <w:rPr>
          <w:sz w:val="28"/>
          <w:szCs w:val="28"/>
        </w:rPr>
        <w:t>–</w:t>
      </w:r>
      <w:r w:rsidR="00B40ED0" w:rsidRPr="00B40ED0">
        <w:rPr>
          <w:sz w:val="28"/>
          <w:szCs w:val="28"/>
        </w:rPr>
        <w:t xml:space="preserve"> питьевых</w:t>
      </w:r>
      <w:r w:rsidR="00B40ED0" w:rsidRPr="00B40ED0">
        <w:rPr>
          <w:sz w:val="28"/>
          <w:szCs w:val="28"/>
        </w:rPr>
        <w:t xml:space="preserve"> </w:t>
      </w:r>
      <w:r w:rsidR="00B40ED0" w:rsidRPr="00B40ED0">
        <w:rPr>
          <w:sz w:val="28"/>
          <w:szCs w:val="28"/>
        </w:rPr>
        <w:t>нужд</w:t>
      </w:r>
      <w:r w:rsidR="00B40ED0" w:rsidRPr="00B40ED0">
        <w:rPr>
          <w:sz w:val="28"/>
          <w:szCs w:val="28"/>
        </w:rPr>
        <w:t xml:space="preserve"> </w:t>
      </w:r>
      <w:r w:rsidR="00B40ED0" w:rsidRPr="00B40ED0">
        <w:rPr>
          <w:sz w:val="28"/>
          <w:szCs w:val="28"/>
        </w:rPr>
        <w:t>с выдачей в установленном порядке государственного акта на право обособленного водопользования</w:t>
      </w:r>
      <w:r w:rsidR="00B40ED0">
        <w:rPr>
          <w:sz w:val="28"/>
          <w:szCs w:val="28"/>
        </w:rPr>
        <w:t xml:space="preserve"> </w:t>
      </w:r>
      <w:r w:rsidRPr="00B40ED0">
        <w:rPr>
          <w:sz w:val="28"/>
          <w:szCs w:val="28"/>
        </w:rPr>
        <w:t>в</w:t>
      </w:r>
      <w:r w:rsidR="004C4AA9" w:rsidRPr="00B40ED0">
        <w:rPr>
          <w:sz w:val="28"/>
          <w:szCs w:val="28"/>
        </w:rPr>
        <w:t xml:space="preserve"> соответствии с подпунктом 6.</w:t>
      </w:r>
      <w:r w:rsidR="00B40ED0" w:rsidRPr="00B40ED0">
        <w:rPr>
          <w:sz w:val="28"/>
          <w:szCs w:val="28"/>
        </w:rPr>
        <w:t>9</w:t>
      </w:r>
      <w:r w:rsidR="004C4AA9" w:rsidRPr="00B40ED0">
        <w:rPr>
          <w:sz w:val="28"/>
          <w:szCs w:val="28"/>
        </w:rPr>
        <w:t>.</w:t>
      </w:r>
      <w:r w:rsidR="00B40ED0" w:rsidRPr="00B40ED0">
        <w:rPr>
          <w:sz w:val="28"/>
          <w:szCs w:val="28"/>
        </w:rPr>
        <w:t>3</w:t>
      </w:r>
      <w:r w:rsidR="004C4AA9" w:rsidRPr="00B40ED0">
        <w:rPr>
          <w:sz w:val="28"/>
          <w:szCs w:val="28"/>
        </w:rPr>
        <w:t xml:space="preserve"> пункта </w:t>
      </w:r>
      <w:r w:rsidR="0059014D" w:rsidRPr="00B40ED0">
        <w:rPr>
          <w:sz w:val="28"/>
          <w:szCs w:val="28"/>
        </w:rPr>
        <w:t>6</w:t>
      </w:r>
      <w:r w:rsidR="00B40ED0" w:rsidRPr="00B40ED0">
        <w:rPr>
          <w:sz w:val="28"/>
          <w:szCs w:val="28"/>
        </w:rPr>
        <w:t>.9</w:t>
      </w:r>
      <w:r w:rsidR="004C4AA9" w:rsidRPr="00B40ED0">
        <w:rPr>
          <w:sz w:val="28"/>
          <w:szCs w:val="28"/>
        </w:rPr>
        <w:t xml:space="preserve"> </w:t>
      </w:r>
      <w:r w:rsidR="004C4AA9" w:rsidRPr="00B40ED0">
        <w:rPr>
          <w:sz w:val="28"/>
          <w:szCs w:val="28"/>
          <w:shd w:val="clear" w:color="auto" w:fill="FFFFFF"/>
        </w:rPr>
        <w:t>«</w:t>
      </w:r>
      <w:r w:rsidR="00B40ED0" w:rsidRPr="00B40ED0">
        <w:rPr>
          <w:sz w:val="28"/>
          <w:szCs w:val="28"/>
        </w:rPr>
        <w:t>Получение решения о предоставлении поверхностного водного объекта (его части) в обособленное водопользование для хозяйственно - питьевых, гидроэнергетических нужд или нужд обеспечения обороны с выдачей в установленном</w:t>
      </w:r>
      <w:proofErr w:type="gramEnd"/>
      <w:r w:rsidR="00B40ED0" w:rsidRPr="00B40ED0">
        <w:rPr>
          <w:sz w:val="28"/>
          <w:szCs w:val="28"/>
        </w:rPr>
        <w:t xml:space="preserve"> </w:t>
      </w:r>
      <w:proofErr w:type="gramStart"/>
      <w:r w:rsidR="00B40ED0" w:rsidRPr="00B40ED0">
        <w:rPr>
          <w:sz w:val="28"/>
          <w:szCs w:val="28"/>
        </w:rPr>
        <w:t>порядке государственного акта на право обособленного водопользования</w:t>
      </w:r>
      <w:r w:rsidR="009755E0" w:rsidRPr="00B40ED0">
        <w:rPr>
          <w:sz w:val="28"/>
          <w:szCs w:val="28"/>
          <w:shd w:val="clear" w:color="auto" w:fill="FFFFFF"/>
        </w:rPr>
        <w:t xml:space="preserve">» </w:t>
      </w:r>
      <w:r w:rsidR="004C4AA9" w:rsidRPr="00B40ED0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B40ED0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B40ED0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B40ED0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B40ED0" w:rsidRDefault="00B40ED0" w:rsidP="00B40ED0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ED0">
        <w:rPr>
          <w:sz w:val="28"/>
          <w:szCs w:val="28"/>
        </w:rPr>
        <w:t>копия плана местоположения поверхностного водного объекта (его части)</w:t>
      </w:r>
      <w:r>
        <w:rPr>
          <w:sz w:val="28"/>
          <w:szCs w:val="28"/>
        </w:rPr>
        <w:t>;</w:t>
      </w:r>
    </w:p>
    <w:p w:rsidR="00B40ED0" w:rsidRDefault="00B40ED0" w:rsidP="00B40ED0">
      <w:pPr>
        <w:pStyle w:val="table10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40ED0">
        <w:rPr>
          <w:sz w:val="28"/>
          <w:szCs w:val="28"/>
        </w:rPr>
        <w:t>гидрологические данные поверхностного водного объекта (его части)</w:t>
      </w:r>
      <w:r>
        <w:rPr>
          <w:sz w:val="28"/>
          <w:szCs w:val="28"/>
        </w:rPr>
        <w:t>;</w:t>
      </w:r>
    </w:p>
    <w:p w:rsidR="008B7A58" w:rsidRPr="00B40ED0" w:rsidRDefault="00B40ED0" w:rsidP="00B40ED0">
      <w:pPr>
        <w:pStyle w:val="table10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B40ED0">
        <w:rPr>
          <w:sz w:val="28"/>
          <w:szCs w:val="28"/>
        </w:rPr>
        <w:t>план мероприятий по предотвращению загрязнения, засорения вод</w:t>
      </w:r>
      <w:r>
        <w:rPr>
          <w:sz w:val="28"/>
          <w:szCs w:val="28"/>
        </w:rPr>
        <w:t>.</w:t>
      </w:r>
    </w:p>
    <w:p w:rsidR="00A6140D" w:rsidRDefault="00A6140D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5CC" w:rsidRDefault="00EF05CC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5CC" w:rsidRPr="00A6140D" w:rsidRDefault="00EF05CC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04362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40ED0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D6F7B"/>
    <w:rsid w:val="00DF2113"/>
    <w:rsid w:val="00E517C1"/>
    <w:rsid w:val="00E658D9"/>
    <w:rsid w:val="00E7541B"/>
    <w:rsid w:val="00EF05CC"/>
    <w:rsid w:val="00EF2BE4"/>
    <w:rsid w:val="00F1083E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82</cp:revision>
  <cp:lastPrinted>2024-06-14T10:29:00Z</cp:lastPrinted>
  <dcterms:created xsi:type="dcterms:W3CDTF">2017-08-28T06:51:00Z</dcterms:created>
  <dcterms:modified xsi:type="dcterms:W3CDTF">2025-02-09T11:49:00Z</dcterms:modified>
</cp:coreProperties>
</file>