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A1" w:rsidRDefault="00D522A1" w:rsidP="0074535E">
      <w:pPr>
        <w:jc w:val="both"/>
        <w:rPr>
          <w:b/>
          <w:i/>
          <w:color w:val="0000FF"/>
          <w:sz w:val="30"/>
          <w:szCs w:val="30"/>
        </w:rPr>
      </w:pPr>
    </w:p>
    <w:p w:rsidR="0074535E" w:rsidRPr="00987DF1" w:rsidRDefault="0074535E" w:rsidP="007453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74535E" w:rsidRPr="00920E64" w:rsidRDefault="0074535E" w:rsidP="0074535E">
      <w:pPr>
        <w:jc w:val="both"/>
        <w:rPr>
          <w:i/>
          <w:u w:val="single"/>
        </w:rPr>
      </w:pPr>
    </w:p>
    <w:p w:rsidR="0074535E" w:rsidRPr="00D72AAE" w:rsidRDefault="0074535E" w:rsidP="007453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74535E" w:rsidRPr="00920E64" w:rsidRDefault="0074535E" w:rsidP="0074535E">
      <w:pPr>
        <w:jc w:val="both"/>
        <w:rPr>
          <w:b/>
        </w:rPr>
      </w:pPr>
    </w:p>
    <w:p w:rsidR="0074535E" w:rsidRDefault="0074535E" w:rsidP="0074535E">
      <w:pPr>
        <w:jc w:val="both"/>
      </w:pPr>
      <w:r w:rsidRPr="00920E64">
        <w:t>Исх. от______№_____</w:t>
      </w:r>
    </w:p>
    <w:p w:rsidR="0074535E" w:rsidRDefault="0074535E" w:rsidP="0074535E">
      <w:pPr>
        <w:jc w:val="both"/>
      </w:pP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74535E" w:rsidRPr="00600519" w:rsidRDefault="0074535E" w:rsidP="0074535E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4535E" w:rsidRDefault="0074535E" w:rsidP="0074535E">
      <w:pPr>
        <w:autoSpaceDE w:val="0"/>
        <w:autoSpaceDN w:val="0"/>
        <w:adjustRightInd w:val="0"/>
        <w:jc w:val="both"/>
        <w:rPr>
          <w:sz w:val="30"/>
        </w:rPr>
      </w:pPr>
    </w:p>
    <w:p w:rsidR="0074535E" w:rsidRDefault="0074535E" w:rsidP="007453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74535E" w:rsidRPr="00C97D21" w:rsidRDefault="0074535E" w:rsidP="0074535E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74535E" w:rsidRPr="00D17070" w:rsidRDefault="0074535E" w:rsidP="00D17070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74535E" w:rsidRPr="00C97D21" w:rsidRDefault="0074535E" w:rsidP="007453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97D21">
        <w:rPr>
          <w:bCs/>
          <w:sz w:val="28"/>
          <w:szCs w:val="28"/>
          <w:shd w:val="clear" w:color="auto" w:fill="FFFFFF"/>
        </w:rPr>
        <w:t>просит принять решение</w:t>
      </w:r>
      <w:r w:rsidRPr="00C97D21"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 w:rsidRPr="00C97D21">
        <w:rPr>
          <w:sz w:val="28"/>
          <w:szCs w:val="28"/>
        </w:rPr>
        <w:t xml:space="preserve"> </w:t>
      </w:r>
      <w:r w:rsidRPr="00C97D21">
        <w:rPr>
          <w:sz w:val="28"/>
          <w:szCs w:val="28"/>
        </w:rPr>
        <w:t>по самовольному строительству</w:t>
      </w:r>
      <w:r w:rsidRPr="00C97D21">
        <w:rPr>
          <w:rFonts w:eastAsia="Calibri"/>
          <w:sz w:val="28"/>
          <w:szCs w:val="28"/>
          <w:lang w:eastAsia="en-US"/>
        </w:rPr>
        <w:t>, п</w:t>
      </w:r>
      <w:r w:rsidRPr="00C97D21">
        <w:rPr>
          <w:rFonts w:eastAsia="Calibri"/>
          <w:sz w:val="28"/>
          <w:szCs w:val="28"/>
          <w:lang w:eastAsia="en-US"/>
        </w:rPr>
        <w:t>о адресу</w:t>
      </w:r>
      <w:r w:rsidRPr="00C97D21">
        <w:rPr>
          <w:sz w:val="28"/>
          <w:szCs w:val="28"/>
        </w:rPr>
        <w:t>________________________________________________________________________________________________________________</w:t>
      </w:r>
      <w:r w:rsidR="00D17070">
        <w:rPr>
          <w:sz w:val="28"/>
          <w:szCs w:val="28"/>
        </w:rPr>
        <w:t>_____</w:t>
      </w:r>
      <w:r w:rsidRPr="00C97D21">
        <w:rPr>
          <w:sz w:val="28"/>
          <w:szCs w:val="28"/>
        </w:rPr>
        <w:t>______</w:t>
      </w:r>
    </w:p>
    <w:p w:rsidR="0074535E" w:rsidRPr="00C97D21" w:rsidRDefault="0074535E" w:rsidP="007453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97D21">
        <w:rPr>
          <w:rFonts w:eastAsia="Calibri"/>
          <w:sz w:val="28"/>
          <w:szCs w:val="28"/>
          <w:lang w:eastAsia="en-US"/>
        </w:rPr>
        <w:t>в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 соответствии с подпунктом 3.9.11 пункта 3.9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</w:t>
      </w:r>
      <w:r w:rsidRPr="00C97D21">
        <w:rPr>
          <w:rFonts w:eastAsia="Calibri"/>
          <w:sz w:val="28"/>
          <w:szCs w:val="28"/>
          <w:lang w:eastAsia="en-US"/>
        </w:rPr>
        <w:t>.</w:t>
      </w:r>
    </w:p>
    <w:p w:rsidR="00987DF1" w:rsidRPr="00C97D21" w:rsidRDefault="00987DF1" w:rsidP="00987DF1">
      <w:pPr>
        <w:jc w:val="both"/>
        <w:rPr>
          <w:sz w:val="28"/>
          <w:szCs w:val="28"/>
        </w:rPr>
      </w:pPr>
    </w:p>
    <w:p w:rsidR="00987DF1" w:rsidRPr="00C97D21" w:rsidRDefault="00987DF1" w:rsidP="00987D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97D21">
        <w:rPr>
          <w:rFonts w:eastAsia="Calibri"/>
          <w:sz w:val="28"/>
          <w:szCs w:val="28"/>
        </w:rPr>
        <w:t>Перечень документов и (или) сведений, представляемых вместе с заявлением:</w:t>
      </w:r>
    </w:p>
    <w:p w:rsidR="00CB2B63" w:rsidRDefault="00CB2B63" w:rsidP="00CB2B63">
      <w:pPr>
        <w:ind w:firstLine="708"/>
        <w:jc w:val="both"/>
        <w:rPr>
          <w:color w:val="000000"/>
          <w:sz w:val="28"/>
          <w:szCs w:val="28"/>
        </w:rPr>
      </w:pPr>
      <w:r w:rsidRPr="00CB2B63">
        <w:rPr>
          <w:color w:val="000000"/>
          <w:sz w:val="28"/>
          <w:szCs w:val="28"/>
        </w:rPr>
        <w:t>заключение по надежности, несущей способности и устойчивости конструкций самовольной постройки</w:t>
      </w:r>
      <w:r>
        <w:rPr>
          <w:color w:val="000000"/>
          <w:sz w:val="28"/>
          <w:szCs w:val="28"/>
        </w:rPr>
        <w:t>;</w:t>
      </w:r>
    </w:p>
    <w:p w:rsidR="00CB2B63" w:rsidRDefault="00CB2B63" w:rsidP="00CB2B63">
      <w:pPr>
        <w:ind w:firstLine="708"/>
        <w:jc w:val="both"/>
        <w:rPr>
          <w:color w:val="000000"/>
          <w:sz w:val="28"/>
          <w:szCs w:val="28"/>
        </w:rPr>
      </w:pPr>
      <w:r w:rsidRPr="00CB2B63">
        <w:rPr>
          <w:color w:val="000000"/>
          <w:sz w:val="28"/>
          <w:szCs w:val="28"/>
        </w:rPr>
        <w:t>технические условия на инженерно-техническое обеспечение объекта</w:t>
      </w:r>
      <w:r>
        <w:rPr>
          <w:color w:val="000000"/>
          <w:sz w:val="28"/>
          <w:szCs w:val="28"/>
        </w:rPr>
        <w:t>;</w:t>
      </w:r>
    </w:p>
    <w:p w:rsidR="00CB2B63" w:rsidRDefault="00CB2B63" w:rsidP="00CB2B63">
      <w:pPr>
        <w:ind w:firstLine="708"/>
        <w:jc w:val="both"/>
        <w:rPr>
          <w:color w:val="000000"/>
          <w:sz w:val="28"/>
          <w:szCs w:val="28"/>
        </w:rPr>
      </w:pPr>
      <w:r w:rsidRPr="00CB2B63">
        <w:rPr>
          <w:color w:val="000000"/>
          <w:sz w:val="28"/>
          <w:szCs w:val="28"/>
        </w:rPr>
        <w:t>письменное согласие всех участников общей долевой собственности на продолжение строительства или на принятие самовольной постройки в эксплуатацию и ее государственную регистрацию</w:t>
      </w:r>
      <w:r>
        <w:rPr>
          <w:color w:val="000000"/>
          <w:sz w:val="28"/>
          <w:szCs w:val="28"/>
        </w:rPr>
        <w:t>;</w:t>
      </w:r>
    </w:p>
    <w:p w:rsidR="00CB2B63" w:rsidRPr="00CB2B63" w:rsidRDefault="00CB2B63" w:rsidP="00CB2B63">
      <w:pPr>
        <w:ind w:firstLine="708"/>
        <w:jc w:val="both"/>
        <w:rPr>
          <w:color w:val="000000"/>
          <w:sz w:val="28"/>
          <w:szCs w:val="28"/>
        </w:rPr>
      </w:pPr>
      <w:r w:rsidRPr="00CB2B63">
        <w:rPr>
          <w:color w:val="000000"/>
          <w:sz w:val="28"/>
          <w:szCs w:val="28"/>
        </w:rPr>
        <w:t>ведомость технических</w:t>
      </w:r>
      <w:r w:rsidR="00974E5F">
        <w:rPr>
          <w:color w:val="000000"/>
          <w:sz w:val="28"/>
          <w:szCs w:val="28"/>
        </w:rPr>
        <w:t xml:space="preserve"> характеристик</w:t>
      </w:r>
      <w:bookmarkStart w:id="0" w:name="_GoBack"/>
      <w:bookmarkEnd w:id="0"/>
      <w:r w:rsidRPr="00CB2B63">
        <w:rPr>
          <w:color w:val="000000"/>
          <w:sz w:val="28"/>
          <w:szCs w:val="28"/>
        </w:rPr>
        <w:t xml:space="preserve"> на самовольную постройку</w:t>
      </w:r>
      <w:r>
        <w:rPr>
          <w:color w:val="000000"/>
          <w:sz w:val="28"/>
          <w:szCs w:val="28"/>
        </w:rPr>
        <w:t>.</w:t>
      </w:r>
    </w:p>
    <w:p w:rsidR="00987DF1" w:rsidRPr="00C97D21" w:rsidRDefault="00CB2B63" w:rsidP="00CB2B63">
      <w:pPr>
        <w:tabs>
          <w:tab w:val="left" w:pos="709"/>
        </w:tabs>
        <w:jc w:val="both"/>
        <w:rPr>
          <w:sz w:val="28"/>
          <w:szCs w:val="28"/>
        </w:rPr>
      </w:pPr>
      <w:r w:rsidRPr="00CB2B63">
        <w:rPr>
          <w:color w:val="000000"/>
          <w:sz w:val="28"/>
          <w:szCs w:val="28"/>
        </w:rPr>
        <w:br/>
      </w:r>
    </w:p>
    <w:p w:rsidR="00987DF1" w:rsidRPr="00C97D21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987DF1" w:rsidRPr="00B50434" w:rsidRDefault="00987DF1" w:rsidP="00987DF1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987DF1" w:rsidRPr="00B50434" w:rsidRDefault="00987DF1" w:rsidP="00987DF1">
      <w:pPr>
        <w:autoSpaceDE w:val="0"/>
        <w:autoSpaceDN w:val="0"/>
        <w:adjustRightInd w:val="0"/>
      </w:pPr>
    </w:p>
    <w:p w:rsidR="00987DF1" w:rsidRPr="00B50434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987DF1" w:rsidRPr="00B50434" w:rsidRDefault="00987DF1" w:rsidP="00987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987DF1" w:rsidRPr="00987DF1" w:rsidRDefault="00987DF1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p w:rsidR="009F7373" w:rsidRDefault="009F7373"/>
    <w:sectPr w:rsidR="009F7373" w:rsidSect="0074535E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C1"/>
    <w:rsid w:val="0074535E"/>
    <w:rsid w:val="00974E5F"/>
    <w:rsid w:val="00987DF1"/>
    <w:rsid w:val="009F7373"/>
    <w:rsid w:val="00C97D21"/>
    <w:rsid w:val="00CB2B63"/>
    <w:rsid w:val="00D17070"/>
    <w:rsid w:val="00D236F5"/>
    <w:rsid w:val="00D522A1"/>
    <w:rsid w:val="00E1160B"/>
    <w:rsid w:val="00ED2B14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1520</Characters>
  <Application>Microsoft Office Word</Application>
  <DocSecurity>0</DocSecurity>
  <Lines>12</Lines>
  <Paragraphs>3</Paragraphs>
  <ScaleCrop>false</ScaleCrop>
  <Company>Krokoz™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11</cp:revision>
  <dcterms:created xsi:type="dcterms:W3CDTF">2025-02-03T05:33:00Z</dcterms:created>
  <dcterms:modified xsi:type="dcterms:W3CDTF">2025-02-03T06:23:00Z</dcterms:modified>
</cp:coreProperties>
</file>