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AF0647" w:rsidRPr="00E7541B" w:rsidRDefault="00AF0647" w:rsidP="00AF06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7541B">
        <w:rPr>
          <w:bCs/>
          <w:sz w:val="28"/>
          <w:szCs w:val="28"/>
          <w:shd w:val="clear" w:color="auto" w:fill="FFFFFF"/>
        </w:rPr>
        <w:t xml:space="preserve">просит </w:t>
      </w:r>
      <w:r w:rsidR="00C87AB5">
        <w:rPr>
          <w:bCs/>
          <w:sz w:val="28"/>
          <w:szCs w:val="28"/>
          <w:shd w:val="clear" w:color="auto" w:fill="FFFFFF"/>
        </w:rPr>
        <w:t>принять решение о выдаче разрешения на</w:t>
      </w:r>
      <w:r w:rsidR="001D0092">
        <w:rPr>
          <w:bCs/>
          <w:sz w:val="28"/>
          <w:szCs w:val="28"/>
          <w:shd w:val="clear" w:color="auto" w:fill="FFFFFF"/>
        </w:rPr>
        <w:t xml:space="preserve"> перепланировку </w:t>
      </w:r>
      <w:r w:rsidR="00C87AB5">
        <w:rPr>
          <w:bCs/>
          <w:sz w:val="28"/>
          <w:szCs w:val="28"/>
          <w:shd w:val="clear" w:color="auto" w:fill="FFFFFF"/>
        </w:rPr>
        <w:t>не</w:t>
      </w:r>
      <w:r w:rsidR="001D0092">
        <w:rPr>
          <w:bCs/>
          <w:sz w:val="28"/>
          <w:szCs w:val="28"/>
          <w:shd w:val="clear" w:color="auto" w:fill="FFFFFF"/>
        </w:rPr>
        <w:t>жилого помещения расположенного по адресу: ______________________________ в многоквартирном</w:t>
      </w:r>
      <w:r w:rsidR="00C87AB5">
        <w:rPr>
          <w:bCs/>
          <w:sz w:val="28"/>
          <w:szCs w:val="28"/>
          <w:shd w:val="clear" w:color="auto" w:fill="FFFFFF"/>
        </w:rPr>
        <w:t xml:space="preserve"> (блокированном)</w:t>
      </w:r>
      <w:r w:rsidR="001D0092">
        <w:rPr>
          <w:bCs/>
          <w:sz w:val="28"/>
          <w:szCs w:val="28"/>
          <w:shd w:val="clear" w:color="auto" w:fill="FFFFFF"/>
        </w:rPr>
        <w:t xml:space="preserve"> жилом доме, </w:t>
      </w:r>
      <w:r w:rsidRPr="00E7541B">
        <w:rPr>
          <w:sz w:val="28"/>
          <w:szCs w:val="28"/>
        </w:rPr>
        <w:t>в</w:t>
      </w:r>
      <w:r w:rsidR="004C4AA9" w:rsidRPr="00E7541B">
        <w:rPr>
          <w:sz w:val="28"/>
          <w:szCs w:val="28"/>
        </w:rPr>
        <w:t xml:space="preserve"> соответствии с подпунктом 16.7.</w:t>
      </w:r>
      <w:r w:rsidR="00C87AB5">
        <w:rPr>
          <w:sz w:val="28"/>
          <w:szCs w:val="28"/>
        </w:rPr>
        <w:t>1</w:t>
      </w:r>
      <w:r w:rsidR="004C4AA9" w:rsidRPr="00E7541B">
        <w:rPr>
          <w:sz w:val="28"/>
          <w:szCs w:val="28"/>
        </w:rPr>
        <w:t xml:space="preserve"> пункта 16.7 </w:t>
      </w:r>
      <w:r w:rsidR="004C4AA9" w:rsidRPr="001D0092">
        <w:rPr>
          <w:sz w:val="28"/>
          <w:szCs w:val="28"/>
          <w:shd w:val="clear" w:color="auto" w:fill="FFFFFF"/>
        </w:rPr>
        <w:t>«</w:t>
      </w:r>
      <w:r w:rsidR="00C87AB5">
        <w:rPr>
          <w:color w:val="000000"/>
          <w:sz w:val="28"/>
          <w:szCs w:val="28"/>
          <w:shd w:val="clear" w:color="auto" w:fill="FFFFFF"/>
        </w:rPr>
        <w:t>Получение разрешения на переустройство, перепланировку жилого помещения</w:t>
      </w:r>
      <w:r w:rsidR="00C87AB5">
        <w:rPr>
          <w:color w:val="000000"/>
          <w:sz w:val="28"/>
          <w:szCs w:val="28"/>
          <w:shd w:val="clear" w:color="auto" w:fill="FFFFFF"/>
        </w:rPr>
        <w:t xml:space="preserve"> </w:t>
      </w:r>
      <w:r w:rsidR="00C87AB5">
        <w:rPr>
          <w:color w:val="000000"/>
          <w:sz w:val="28"/>
          <w:szCs w:val="28"/>
          <w:shd w:val="clear" w:color="auto" w:fill="FFFFFF"/>
        </w:rPr>
        <w:t>или нежилого помещения в</w:t>
      </w:r>
      <w:r w:rsidR="00C87AB5">
        <w:rPr>
          <w:color w:val="000000"/>
          <w:sz w:val="28"/>
          <w:szCs w:val="28"/>
          <w:shd w:val="clear" w:color="auto" w:fill="FFFFFF"/>
        </w:rPr>
        <w:t xml:space="preserve"> </w:t>
      </w:r>
      <w:r w:rsidR="00C87AB5">
        <w:rPr>
          <w:color w:val="000000"/>
          <w:sz w:val="28"/>
          <w:szCs w:val="28"/>
          <w:shd w:val="clear" w:color="auto" w:fill="FFFFFF"/>
        </w:rPr>
        <w:t>жилом доме»</w:t>
      </w:r>
      <w:r w:rsidR="00C87AB5">
        <w:rPr>
          <w:color w:val="000000"/>
          <w:sz w:val="28"/>
          <w:szCs w:val="28"/>
        </w:rPr>
        <w:br/>
      </w:r>
      <w:r w:rsidR="004C4AA9" w:rsidRPr="00E7541B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E7541B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C97D21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 сентября 2021 г. № 548.</w:t>
      </w:r>
      <w:r w:rsidR="004C4AA9" w:rsidRPr="00E7541B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1D0092" w:rsidRDefault="001D0092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8B7A58" w:rsidRPr="008B7A58" w:rsidRDefault="008B7A58" w:rsidP="008B7A58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7A58">
        <w:rPr>
          <w:color w:val="000000"/>
          <w:sz w:val="28"/>
          <w:szCs w:val="28"/>
        </w:rPr>
        <w:t>технический паспорт</w:t>
      </w:r>
      <w:r>
        <w:rPr>
          <w:color w:val="000000"/>
          <w:sz w:val="28"/>
          <w:szCs w:val="28"/>
        </w:rPr>
        <w:t>;</w:t>
      </w:r>
    </w:p>
    <w:p w:rsidR="008B7A58" w:rsidRDefault="008B7A58" w:rsidP="008B7A58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A5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8B7A58">
        <w:rPr>
          <w:color w:val="000000"/>
          <w:sz w:val="28"/>
          <w:szCs w:val="28"/>
        </w:rPr>
        <w:t>план-схема или перечень (описание) работ по переустройству и (или) перепланировке помещения</w:t>
      </w:r>
      <w:r>
        <w:rPr>
          <w:color w:val="000000"/>
          <w:sz w:val="28"/>
          <w:szCs w:val="28"/>
        </w:rPr>
        <w:t>;</w:t>
      </w:r>
    </w:p>
    <w:p w:rsidR="008B7A58" w:rsidRDefault="008B7A58" w:rsidP="008B7A58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7A58">
        <w:rPr>
          <w:color w:val="000000"/>
          <w:sz w:val="28"/>
          <w:szCs w:val="28"/>
        </w:rPr>
        <w:t>согласие собственника на переустройство и (или) перепланировку помещения (в случае, если помещение предоставлено по договору аренды, безвозмездного пользования)</w:t>
      </w:r>
      <w:r>
        <w:rPr>
          <w:color w:val="000000"/>
          <w:sz w:val="28"/>
          <w:szCs w:val="28"/>
        </w:rPr>
        <w:t>;</w:t>
      </w:r>
    </w:p>
    <w:p w:rsidR="008B7A58" w:rsidRPr="008B7A58" w:rsidRDefault="008B7A58" w:rsidP="008B7A58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7A58">
        <w:rPr>
          <w:color w:val="000000"/>
          <w:sz w:val="28"/>
          <w:szCs w:val="28"/>
        </w:rPr>
        <w:t>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(в случае нахождения помещения в общей долевой собственности двух или более лиц, а также в случае временного отсутствия таких граждан и участников)</w:t>
      </w:r>
      <w:r w:rsidR="005077ED">
        <w:rPr>
          <w:color w:val="000000"/>
          <w:sz w:val="28"/>
          <w:szCs w:val="28"/>
        </w:rPr>
        <w:t>;</w:t>
      </w:r>
    </w:p>
    <w:p w:rsidR="008B7A58" w:rsidRPr="008B7A58" w:rsidRDefault="008B7A58" w:rsidP="008B7A58">
      <w:pPr>
        <w:pStyle w:val="table10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B7A58">
        <w:rPr>
          <w:b/>
          <w:i/>
          <w:color w:val="000000"/>
          <w:sz w:val="28"/>
          <w:szCs w:val="28"/>
        </w:rPr>
        <w:t>(</w:t>
      </w:r>
      <w:r w:rsidRPr="008B7A58">
        <w:rPr>
          <w:b/>
          <w:i/>
          <w:color w:val="000000"/>
          <w:sz w:val="28"/>
          <w:szCs w:val="28"/>
        </w:rPr>
        <w:t>нотариально удостоверенное письменное согласие</w:t>
      </w:r>
      <w:r w:rsidRPr="008B7A58">
        <w:rPr>
          <w:b/>
          <w:i/>
          <w:color w:val="000000"/>
          <w:sz w:val="28"/>
          <w:szCs w:val="28"/>
        </w:rPr>
        <w:t>)</w:t>
      </w:r>
      <w:bookmarkStart w:id="0" w:name="_GoBack"/>
      <w:bookmarkEnd w:id="0"/>
    </w:p>
    <w:p w:rsidR="008B7A58" w:rsidRPr="008B7A58" w:rsidRDefault="008B7A58" w:rsidP="008B7A58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7A58">
        <w:rPr>
          <w:color w:val="000000"/>
          <w:sz w:val="28"/>
          <w:szCs w:val="28"/>
        </w:rPr>
        <w:t>согласие организации застройщиков в жилых домах этой организации (в случае обращения члена организации застройщиков, не являющегося собственником помещения)</w:t>
      </w:r>
      <w:r>
        <w:rPr>
          <w:color w:val="000000"/>
          <w:sz w:val="28"/>
          <w:szCs w:val="28"/>
        </w:rPr>
        <w:t>.</w:t>
      </w:r>
    </w:p>
    <w:p w:rsidR="008B7A58" w:rsidRPr="008B7A58" w:rsidRDefault="008B7A58" w:rsidP="008B7A58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A58">
        <w:rPr>
          <w:color w:val="000000"/>
          <w:sz w:val="28"/>
          <w:szCs w:val="28"/>
        </w:rPr>
        <w:t> 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1D0092" w:rsidRDefault="001D0092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646D3"/>
    <w:rsid w:val="00571C2A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12319"/>
    <w:rsid w:val="008133FD"/>
    <w:rsid w:val="008257A4"/>
    <w:rsid w:val="00863809"/>
    <w:rsid w:val="008B7A58"/>
    <w:rsid w:val="008C2EDC"/>
    <w:rsid w:val="008E1599"/>
    <w:rsid w:val="008F7BE6"/>
    <w:rsid w:val="00910B74"/>
    <w:rsid w:val="009149B8"/>
    <w:rsid w:val="0096492C"/>
    <w:rsid w:val="009747A5"/>
    <w:rsid w:val="009912FC"/>
    <w:rsid w:val="009A3A45"/>
    <w:rsid w:val="00A11B51"/>
    <w:rsid w:val="00A20781"/>
    <w:rsid w:val="00A3547A"/>
    <w:rsid w:val="00A77229"/>
    <w:rsid w:val="00AA567A"/>
    <w:rsid w:val="00AB0DF6"/>
    <w:rsid w:val="00AF0647"/>
    <w:rsid w:val="00B10E4B"/>
    <w:rsid w:val="00B40E11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F2113"/>
    <w:rsid w:val="00E517C1"/>
    <w:rsid w:val="00E658D9"/>
    <w:rsid w:val="00E7541B"/>
    <w:rsid w:val="00E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73</cp:revision>
  <cp:lastPrinted>2024-06-14T10:29:00Z</cp:lastPrinted>
  <dcterms:created xsi:type="dcterms:W3CDTF">2017-08-28T06:51:00Z</dcterms:created>
  <dcterms:modified xsi:type="dcterms:W3CDTF">2025-02-05T05:49:00Z</dcterms:modified>
</cp:coreProperties>
</file>