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C" w:rsidRPr="00E8290C" w:rsidRDefault="00E8290C" w:rsidP="00E8290C">
      <w:pPr>
        <w:spacing w:after="0" w:line="240" w:lineRule="auto"/>
        <w:rPr>
          <w:b/>
          <w:bCs/>
        </w:rPr>
      </w:pPr>
    </w:p>
    <w:p w:rsidR="00E8290C" w:rsidRPr="00E8290C" w:rsidRDefault="00E8290C" w:rsidP="00E8290C">
      <w:pPr>
        <w:spacing w:after="0" w:line="240" w:lineRule="auto"/>
        <w:rPr>
          <w:b/>
          <w:bCs/>
        </w:rPr>
      </w:pPr>
    </w:p>
    <w:p w:rsidR="00E8290C" w:rsidRPr="00E8290C" w:rsidRDefault="00E8290C" w:rsidP="00E8290C">
      <w:pPr>
        <w:spacing w:after="0" w:line="240" w:lineRule="auto"/>
        <w:rPr>
          <w:b/>
          <w:bCs/>
        </w:rPr>
      </w:pPr>
    </w:p>
    <w:p w:rsidR="00E8290C" w:rsidRPr="00E8290C" w:rsidRDefault="00E8290C" w:rsidP="00E8290C">
      <w:pPr>
        <w:spacing w:after="0" w:line="240" w:lineRule="auto"/>
        <w:rPr>
          <w:b/>
          <w:bCs/>
        </w:rPr>
      </w:pPr>
    </w:p>
    <w:p w:rsidR="00E8290C" w:rsidRPr="00E8290C" w:rsidRDefault="00E8290C" w:rsidP="00E8290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E8290C" w:rsidRPr="00E8290C" w:rsidRDefault="00E8290C" w:rsidP="00E8290C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5</w:t>
      </w:r>
      <w:r w:rsidRPr="00E8290C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октября </w:t>
      </w:r>
      <w:r w:rsidRPr="00E8290C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Pr="00E8290C">
        <w:rPr>
          <w:rFonts w:ascii="Times New Roman" w:hAnsi="Times New Roman" w:cs="Times New Roman"/>
          <w:sz w:val="30"/>
          <w:szCs w:val="30"/>
        </w:rPr>
        <w:t xml:space="preserve">2011 г.        </w:t>
      </w:r>
      <w:r>
        <w:rPr>
          <w:rFonts w:ascii="Times New Roman" w:hAnsi="Times New Roman" w:cs="Times New Roman"/>
          <w:sz w:val="30"/>
          <w:szCs w:val="30"/>
        </w:rPr>
        <w:t>21-29</w:t>
      </w:r>
    </w:p>
    <w:p w:rsidR="00E8290C" w:rsidRPr="00E8290C" w:rsidRDefault="00E8290C" w:rsidP="00E8290C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3274" w:rsidRDefault="00543274" w:rsidP="0054327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5A41" w:rsidRDefault="001D5A41" w:rsidP="0054327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5A41" w:rsidRDefault="001D5A41" w:rsidP="0054327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43274" w:rsidRDefault="00543274" w:rsidP="0054327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2427" w:type="dxa"/>
        <w:tblLook w:val="01E0" w:firstRow="1" w:lastRow="1" w:firstColumn="1" w:lastColumn="1" w:noHBand="0" w:noVBand="0"/>
      </w:tblPr>
      <w:tblGrid>
        <w:gridCol w:w="6912"/>
        <w:gridCol w:w="5515"/>
      </w:tblGrid>
      <w:tr w:rsidR="00543274" w:rsidTr="002F3EAA">
        <w:trPr>
          <w:trHeight w:val="1559"/>
        </w:trPr>
        <w:tc>
          <w:tcPr>
            <w:tcW w:w="6912" w:type="dxa"/>
            <w:hideMark/>
          </w:tcPr>
          <w:p w:rsidR="00543274" w:rsidRDefault="00543274" w:rsidP="007E2EF9">
            <w:pPr>
              <w:spacing w:after="0" w:line="280" w:lineRule="exact"/>
              <w:ind w:right="10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7E2EF9">
              <w:rPr>
                <w:rFonts w:ascii="Times New Roman" w:hAnsi="Times New Roman" w:cs="Times New Roman"/>
                <w:sz w:val="30"/>
                <w:szCs w:val="30"/>
              </w:rPr>
              <w:t xml:space="preserve"> наделении полномочиями на составление протоколов об административных правонарушениях и подготовку дел об административных правонарушениях к рассмотрению</w:t>
            </w:r>
          </w:p>
        </w:tc>
        <w:tc>
          <w:tcPr>
            <w:tcW w:w="5515" w:type="dxa"/>
          </w:tcPr>
          <w:p w:rsidR="00543274" w:rsidRDefault="00E8290C" w:rsidP="002F3EAA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274" w:rsidRDefault="00543274" w:rsidP="002F3EAA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74" w:rsidRDefault="00543274" w:rsidP="002F3EAA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3274" w:rsidRDefault="00543274" w:rsidP="00543274">
      <w:pPr>
        <w:pStyle w:val="a3"/>
        <w:rPr>
          <w:sz w:val="30"/>
          <w:szCs w:val="30"/>
        </w:rPr>
      </w:pPr>
    </w:p>
    <w:p w:rsidR="00E8290C" w:rsidRDefault="00E8290C" w:rsidP="00543274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</w:p>
    <w:p w:rsidR="00543274" w:rsidRDefault="00543274" w:rsidP="00543274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7E2EF9">
        <w:rPr>
          <w:sz w:val="30"/>
          <w:szCs w:val="30"/>
        </w:rPr>
        <w:t>статей 3.29, 3.30</w:t>
      </w:r>
      <w:r>
        <w:rPr>
          <w:sz w:val="30"/>
          <w:szCs w:val="30"/>
        </w:rPr>
        <w:t xml:space="preserve"> </w:t>
      </w:r>
      <w:r w:rsidRPr="007F28A3">
        <w:rPr>
          <w:sz w:val="30"/>
          <w:szCs w:val="30"/>
        </w:rPr>
        <w:t xml:space="preserve">Процессуально-исполнительного кодекса Республики Беларусь об административных правонарушениях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городской исполнительный комитет РЕШИЛ:</w:t>
      </w:r>
    </w:p>
    <w:p w:rsidR="00543274" w:rsidRDefault="00543274" w:rsidP="00E674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1. </w:t>
      </w:r>
      <w:r w:rsidR="00E674C5">
        <w:rPr>
          <w:rFonts w:ascii="Times New Roman" w:hAnsi="Times New Roman" w:cs="Times New Roman"/>
          <w:sz w:val="30"/>
          <w:szCs w:val="30"/>
        </w:rPr>
        <w:t>Наделить полномочиями на составление протоколов об административных правонарушениях</w:t>
      </w:r>
      <w:r w:rsidR="00CD4157">
        <w:rPr>
          <w:rFonts w:ascii="Times New Roman" w:hAnsi="Times New Roman" w:cs="Times New Roman"/>
          <w:sz w:val="30"/>
          <w:szCs w:val="30"/>
        </w:rPr>
        <w:t>,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</w:t>
      </w:r>
      <w:r w:rsidR="00CD4157">
        <w:rPr>
          <w:rFonts w:ascii="Times New Roman" w:hAnsi="Times New Roman" w:cs="Times New Roman"/>
          <w:sz w:val="30"/>
          <w:szCs w:val="30"/>
        </w:rPr>
        <w:t>предусмотренных Кодексом Республики Беларусь об административных правонарушениях (далее – КоАП),</w:t>
      </w:r>
      <w:r w:rsidR="00E674C5">
        <w:rPr>
          <w:rFonts w:ascii="Times New Roman" w:hAnsi="Times New Roman" w:cs="Times New Roman"/>
          <w:sz w:val="30"/>
          <w:szCs w:val="30"/>
        </w:rPr>
        <w:t xml:space="preserve"> и подготовку дел об административных правонарушениях к рассмотрению:</w:t>
      </w:r>
    </w:p>
    <w:p w:rsidR="006E2BE5" w:rsidRDefault="006E2BE5" w:rsidP="006E2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по статьям 9.5, 9.11 КоАП – заместителя председателя </w:t>
      </w:r>
      <w:proofErr w:type="spellStart"/>
      <w:r w:rsidRPr="00CD4157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CD4157">
        <w:rPr>
          <w:rFonts w:ascii="Times New Roman" w:hAnsi="Times New Roman" w:cs="Times New Roman"/>
          <w:sz w:val="30"/>
          <w:szCs w:val="30"/>
        </w:rPr>
        <w:t xml:space="preserve"> городского исполнительного</w:t>
      </w:r>
      <w:r>
        <w:rPr>
          <w:rFonts w:ascii="Times New Roman" w:hAnsi="Times New Roman" w:cs="Times New Roman"/>
          <w:sz w:val="30"/>
          <w:szCs w:val="30"/>
        </w:rPr>
        <w:t xml:space="preserve"> комитета (далее – горисполком), </w:t>
      </w:r>
      <w:r w:rsidR="007A774D">
        <w:rPr>
          <w:rFonts w:ascii="Times New Roman" w:hAnsi="Times New Roman" w:cs="Times New Roman"/>
          <w:sz w:val="30"/>
          <w:szCs w:val="30"/>
        </w:rPr>
        <w:t>курирующего социальные вопросы;</w:t>
      </w:r>
    </w:p>
    <w:p w:rsidR="00AA7E28" w:rsidRDefault="00AA7E28" w:rsidP="00AA7E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A774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по статьям 9.6, 9.13, 9.24 КоАП – управляющего делами </w:t>
      </w:r>
      <w:r w:rsidR="007A774D">
        <w:rPr>
          <w:rFonts w:ascii="Times New Roman" w:hAnsi="Times New Roman" w:cs="Times New Roman"/>
          <w:sz w:val="30"/>
          <w:szCs w:val="30"/>
        </w:rPr>
        <w:t>горисполкома</w:t>
      </w:r>
      <w:r>
        <w:rPr>
          <w:rFonts w:ascii="Times New Roman" w:hAnsi="Times New Roman" w:cs="Times New Roman"/>
          <w:sz w:val="30"/>
          <w:szCs w:val="30"/>
        </w:rPr>
        <w:t>, начальника, его заместителя отдела по работе с обращениями граждан и юридических лиц горисполкома;</w:t>
      </w:r>
    </w:p>
    <w:p w:rsidR="00CD4157" w:rsidRDefault="00E674C5" w:rsidP="00AA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A774D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по статьям </w:t>
      </w:r>
      <w:r w:rsidR="00CD4157">
        <w:rPr>
          <w:rFonts w:ascii="Times New Roman" w:hAnsi="Times New Roman" w:cs="Times New Roman"/>
          <w:sz w:val="30"/>
          <w:szCs w:val="30"/>
        </w:rPr>
        <w:t>9.7-</w:t>
      </w:r>
      <w:r w:rsidR="00CD4157" w:rsidRPr="00CD4157">
        <w:rPr>
          <w:rFonts w:ascii="Times New Roman" w:hAnsi="Times New Roman" w:cs="Times New Roman"/>
          <w:sz w:val="30"/>
          <w:szCs w:val="30"/>
        </w:rPr>
        <w:t>9.9, 9.11, 9.22, 19.7, 23.40 КоАП</w:t>
      </w:r>
      <w:r w:rsidR="00CD4157">
        <w:rPr>
          <w:rFonts w:ascii="Times New Roman" w:hAnsi="Times New Roman" w:cs="Times New Roman"/>
          <w:sz w:val="30"/>
          <w:szCs w:val="30"/>
        </w:rPr>
        <w:t xml:space="preserve"> - </w:t>
      </w:r>
      <w:r w:rsidR="00CD4157" w:rsidRPr="00CD4157">
        <w:rPr>
          <w:rFonts w:ascii="Times New Roman" w:hAnsi="Times New Roman" w:cs="Times New Roman"/>
          <w:sz w:val="30"/>
          <w:szCs w:val="30"/>
        </w:rPr>
        <w:t>начальник</w:t>
      </w:r>
      <w:r w:rsidR="007967CF">
        <w:rPr>
          <w:rFonts w:ascii="Times New Roman" w:hAnsi="Times New Roman" w:cs="Times New Roman"/>
          <w:sz w:val="30"/>
          <w:szCs w:val="30"/>
        </w:rPr>
        <w:t>а</w:t>
      </w:r>
      <w:r w:rsidR="00CD4157" w:rsidRPr="00CD4157">
        <w:rPr>
          <w:rFonts w:ascii="Times New Roman" w:hAnsi="Times New Roman" w:cs="Times New Roman"/>
          <w:sz w:val="30"/>
          <w:szCs w:val="30"/>
        </w:rPr>
        <w:t>, его заместител</w:t>
      </w:r>
      <w:r w:rsidR="007967CF">
        <w:rPr>
          <w:rFonts w:ascii="Times New Roman" w:hAnsi="Times New Roman" w:cs="Times New Roman"/>
          <w:sz w:val="30"/>
          <w:szCs w:val="30"/>
        </w:rPr>
        <w:t>я</w:t>
      </w:r>
      <w:r w:rsidR="00CD4157" w:rsidRPr="00CD4157">
        <w:rPr>
          <w:rFonts w:ascii="Times New Roman" w:hAnsi="Times New Roman" w:cs="Times New Roman"/>
          <w:sz w:val="30"/>
          <w:szCs w:val="30"/>
        </w:rPr>
        <w:t>, главны</w:t>
      </w:r>
      <w:r w:rsidR="007967CF">
        <w:rPr>
          <w:rFonts w:ascii="Times New Roman" w:hAnsi="Times New Roman" w:cs="Times New Roman"/>
          <w:sz w:val="30"/>
          <w:szCs w:val="30"/>
        </w:rPr>
        <w:t>х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967CF">
        <w:rPr>
          <w:rFonts w:ascii="Times New Roman" w:hAnsi="Times New Roman" w:cs="Times New Roman"/>
          <w:sz w:val="30"/>
          <w:szCs w:val="30"/>
        </w:rPr>
        <w:t>ов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отдела идеологической работы</w:t>
      </w:r>
      <w:r w:rsidR="00AA7E28">
        <w:rPr>
          <w:rFonts w:ascii="Times New Roman" w:hAnsi="Times New Roman" w:cs="Times New Roman"/>
          <w:sz w:val="30"/>
          <w:szCs w:val="30"/>
        </w:rPr>
        <w:t xml:space="preserve"> горисполкома</w:t>
      </w:r>
      <w:r w:rsidR="00CD4157">
        <w:rPr>
          <w:rFonts w:ascii="Times New Roman" w:hAnsi="Times New Roman" w:cs="Times New Roman"/>
          <w:sz w:val="30"/>
          <w:szCs w:val="30"/>
        </w:rPr>
        <w:t>;</w:t>
      </w:r>
    </w:p>
    <w:p w:rsidR="00CD4157" w:rsidRDefault="00AA7E28" w:rsidP="00AA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A774D">
        <w:rPr>
          <w:rFonts w:ascii="Times New Roman" w:hAnsi="Times New Roman" w:cs="Times New Roman"/>
          <w:sz w:val="30"/>
          <w:szCs w:val="30"/>
        </w:rPr>
        <w:t>4</w:t>
      </w:r>
      <w:r w:rsidR="00CD4157">
        <w:rPr>
          <w:rFonts w:ascii="Times New Roman" w:hAnsi="Times New Roman" w:cs="Times New Roman"/>
          <w:sz w:val="30"/>
          <w:szCs w:val="30"/>
        </w:rPr>
        <w:t>.</w:t>
      </w:r>
      <w:r w:rsidR="00CD4157" w:rsidRPr="00CD4157">
        <w:rPr>
          <w:rFonts w:ascii="Times New Roman" w:hAnsi="Times New Roman" w:cs="Times New Roman"/>
          <w:sz w:val="24"/>
          <w:szCs w:val="24"/>
        </w:rPr>
        <w:t xml:space="preserve"> </w:t>
      </w:r>
      <w:r w:rsidR="00CD4157" w:rsidRPr="00CD4157">
        <w:rPr>
          <w:rFonts w:ascii="Times New Roman" w:hAnsi="Times New Roman" w:cs="Times New Roman"/>
          <w:sz w:val="30"/>
          <w:szCs w:val="30"/>
        </w:rPr>
        <w:t>по статьям 10.1</w:t>
      </w:r>
      <w:r w:rsidR="008F4A4E">
        <w:rPr>
          <w:rFonts w:ascii="Times New Roman" w:hAnsi="Times New Roman" w:cs="Times New Roman"/>
          <w:sz w:val="30"/>
          <w:szCs w:val="30"/>
        </w:rPr>
        <w:t>, 10.2, 10.4</w:t>
      </w:r>
      <w:r w:rsidR="00CD4157" w:rsidRPr="00CD4157">
        <w:rPr>
          <w:rFonts w:ascii="Times New Roman" w:hAnsi="Times New Roman" w:cs="Times New Roman"/>
          <w:sz w:val="30"/>
          <w:szCs w:val="30"/>
        </w:rPr>
        <w:t>, 10.8, 15.2</w:t>
      </w:r>
      <w:r w:rsidR="008F4A4E">
        <w:rPr>
          <w:rFonts w:ascii="Times New Roman" w:hAnsi="Times New Roman" w:cs="Times New Roman"/>
          <w:sz w:val="30"/>
          <w:szCs w:val="30"/>
        </w:rPr>
        <w:t xml:space="preserve">2, </w:t>
      </w:r>
      <w:r w:rsidR="00CD4157" w:rsidRPr="00CD4157">
        <w:rPr>
          <w:rFonts w:ascii="Times New Roman" w:hAnsi="Times New Roman" w:cs="Times New Roman"/>
          <w:sz w:val="30"/>
          <w:szCs w:val="30"/>
        </w:rPr>
        <w:t>15.26, 15.3</w:t>
      </w:r>
      <w:r w:rsidR="008F4A4E">
        <w:rPr>
          <w:rFonts w:ascii="Times New Roman" w:hAnsi="Times New Roman" w:cs="Times New Roman"/>
          <w:sz w:val="30"/>
          <w:szCs w:val="30"/>
        </w:rPr>
        <w:t>0</w:t>
      </w:r>
      <w:r w:rsidR="00CD4157" w:rsidRPr="00CD4157">
        <w:rPr>
          <w:rFonts w:ascii="Times New Roman" w:hAnsi="Times New Roman" w:cs="Times New Roman"/>
          <w:sz w:val="30"/>
          <w:szCs w:val="30"/>
        </w:rPr>
        <w:t>, 15.35,  15.42</w:t>
      </w:r>
      <w:r w:rsidR="00CD4157">
        <w:rPr>
          <w:rFonts w:ascii="Times New Roman" w:hAnsi="Times New Roman" w:cs="Times New Roman"/>
          <w:sz w:val="30"/>
          <w:szCs w:val="30"/>
        </w:rPr>
        <w:t>-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15.45, 15.54, 15.61, 21.14, </w:t>
      </w:r>
      <w:r>
        <w:rPr>
          <w:rFonts w:ascii="Times New Roman" w:hAnsi="Times New Roman" w:cs="Times New Roman"/>
          <w:sz w:val="30"/>
          <w:szCs w:val="30"/>
        </w:rPr>
        <w:t>21.15, 21.16, 23.43, 23.78 КоАП – начальника, его заместителя, главных специалистов управления жилищно-коммунального хозяйства горисполкома;</w:t>
      </w:r>
    </w:p>
    <w:p w:rsidR="00AA7E28" w:rsidRDefault="007A774D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1.5</w:t>
      </w:r>
      <w:r w:rsidR="00AA7E28" w:rsidRPr="00AA7E28">
        <w:rPr>
          <w:rFonts w:ascii="Times New Roman" w:hAnsi="Times New Roman" w:cs="Times New Roman"/>
          <w:sz w:val="30"/>
          <w:szCs w:val="30"/>
        </w:rPr>
        <w:t xml:space="preserve">. </w:t>
      </w:r>
      <w:r w:rsidR="00AA7E28" w:rsidRPr="00CD4157">
        <w:rPr>
          <w:rFonts w:ascii="Times New Roman" w:hAnsi="Times New Roman" w:cs="Times New Roman"/>
          <w:sz w:val="30"/>
          <w:szCs w:val="30"/>
        </w:rPr>
        <w:t>по статьям 19.1</w:t>
      </w:r>
      <w:r w:rsidR="00AA7E28">
        <w:rPr>
          <w:rFonts w:ascii="Times New Roman" w:hAnsi="Times New Roman" w:cs="Times New Roman"/>
          <w:sz w:val="30"/>
          <w:szCs w:val="30"/>
        </w:rPr>
        <w:t>-</w:t>
      </w:r>
      <w:r w:rsidR="00AA7E28" w:rsidRPr="00AA7E28">
        <w:rPr>
          <w:rFonts w:ascii="Times New Roman" w:hAnsi="Times New Roman" w:cs="Times New Roman"/>
          <w:sz w:val="30"/>
          <w:szCs w:val="30"/>
        </w:rPr>
        <w:t xml:space="preserve">19.6 КоАП - </w:t>
      </w:r>
      <w:r w:rsidR="00CD4157" w:rsidRPr="00CD4157">
        <w:rPr>
          <w:rFonts w:ascii="Times New Roman" w:hAnsi="Times New Roman" w:cs="Times New Roman"/>
          <w:sz w:val="30"/>
          <w:szCs w:val="30"/>
        </w:rPr>
        <w:t>начальник</w:t>
      </w:r>
      <w:r w:rsidR="00AA7E28" w:rsidRPr="00AA7E28">
        <w:rPr>
          <w:rFonts w:ascii="Times New Roman" w:hAnsi="Times New Roman" w:cs="Times New Roman"/>
          <w:sz w:val="30"/>
          <w:szCs w:val="30"/>
        </w:rPr>
        <w:t>а</w:t>
      </w:r>
      <w:r w:rsidR="00CD4157" w:rsidRPr="00CD4157">
        <w:rPr>
          <w:rFonts w:ascii="Times New Roman" w:hAnsi="Times New Roman" w:cs="Times New Roman"/>
          <w:sz w:val="30"/>
          <w:szCs w:val="30"/>
        </w:rPr>
        <w:t>, его заместител</w:t>
      </w:r>
      <w:r w:rsidR="00AA7E28" w:rsidRPr="00AA7E28">
        <w:rPr>
          <w:rFonts w:ascii="Times New Roman" w:hAnsi="Times New Roman" w:cs="Times New Roman"/>
          <w:sz w:val="30"/>
          <w:szCs w:val="30"/>
        </w:rPr>
        <w:t>я</w:t>
      </w:r>
      <w:r w:rsidR="00CD4157" w:rsidRPr="00CD4157">
        <w:rPr>
          <w:rFonts w:ascii="Times New Roman" w:hAnsi="Times New Roman" w:cs="Times New Roman"/>
          <w:sz w:val="30"/>
          <w:szCs w:val="30"/>
        </w:rPr>
        <w:t>, главн</w:t>
      </w:r>
      <w:r w:rsidR="00AA7E28" w:rsidRPr="00AA7E28">
        <w:rPr>
          <w:rFonts w:ascii="Times New Roman" w:hAnsi="Times New Roman" w:cs="Times New Roman"/>
          <w:sz w:val="30"/>
          <w:szCs w:val="30"/>
        </w:rPr>
        <w:t>ого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AA7E28" w:rsidRPr="00AA7E28">
        <w:rPr>
          <w:rFonts w:ascii="Times New Roman" w:hAnsi="Times New Roman" w:cs="Times New Roman"/>
          <w:sz w:val="30"/>
          <w:szCs w:val="30"/>
        </w:rPr>
        <w:t>а</w:t>
      </w:r>
      <w:r w:rsidR="00AA7E28">
        <w:rPr>
          <w:rFonts w:ascii="Times New Roman" w:hAnsi="Times New Roman" w:cs="Times New Roman"/>
          <w:sz w:val="30"/>
          <w:szCs w:val="30"/>
        </w:rPr>
        <w:t xml:space="preserve"> отдела культуры горисполкома;</w:t>
      </w:r>
    </w:p>
    <w:p w:rsidR="00AA7E28" w:rsidRDefault="00AA7E28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A774D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D4157">
        <w:rPr>
          <w:rFonts w:ascii="Times New Roman" w:hAnsi="Times New Roman" w:cs="Times New Roman"/>
          <w:sz w:val="30"/>
          <w:szCs w:val="30"/>
        </w:rPr>
        <w:t>по статьям 21.4, 21.5, 21.6, 21.9, 21</w:t>
      </w:r>
      <w:r>
        <w:rPr>
          <w:rFonts w:ascii="Times New Roman" w:hAnsi="Times New Roman" w:cs="Times New Roman"/>
          <w:sz w:val="30"/>
          <w:szCs w:val="30"/>
        </w:rPr>
        <w:t xml:space="preserve">.11, 21.15, 23.78 КоАП – начальника, его заместителя, </w:t>
      </w:r>
      <w:r w:rsidR="006E2BE5">
        <w:rPr>
          <w:rFonts w:ascii="Times New Roman" w:hAnsi="Times New Roman" w:cs="Times New Roman"/>
          <w:sz w:val="30"/>
          <w:szCs w:val="30"/>
        </w:rPr>
        <w:t>главных специалистов отдела строительства горисполкома;</w:t>
      </w:r>
    </w:p>
    <w:p w:rsidR="006E2BE5" w:rsidRDefault="007A774D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1.7</w:t>
      </w:r>
      <w:r w:rsidR="006E2BE5">
        <w:rPr>
          <w:rFonts w:ascii="Times New Roman" w:hAnsi="Times New Roman" w:cs="Times New Roman"/>
          <w:sz w:val="30"/>
          <w:szCs w:val="30"/>
        </w:rPr>
        <w:t>. по статьям 9.5, 9.22 КоАП – начальника, его заместителя отдела образования горисполкома;</w:t>
      </w:r>
    </w:p>
    <w:p w:rsidR="006E2BE5" w:rsidRDefault="006E2BE5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A774D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по статьям </w:t>
      </w:r>
      <w:r w:rsidRPr="00CD4157">
        <w:rPr>
          <w:rFonts w:ascii="Times New Roman" w:hAnsi="Times New Roman" w:cs="Times New Roman"/>
          <w:sz w:val="30"/>
          <w:szCs w:val="30"/>
        </w:rPr>
        <w:t>19.3, 19.4, 21.1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4157">
        <w:rPr>
          <w:rFonts w:ascii="Times New Roman" w:hAnsi="Times New Roman" w:cs="Times New Roman"/>
          <w:sz w:val="30"/>
          <w:szCs w:val="30"/>
        </w:rPr>
        <w:t>21.4, 21.12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4157">
        <w:rPr>
          <w:rFonts w:ascii="Times New Roman" w:hAnsi="Times New Roman" w:cs="Times New Roman"/>
          <w:sz w:val="30"/>
          <w:szCs w:val="30"/>
        </w:rPr>
        <w:t>21.15</w:t>
      </w:r>
      <w:r>
        <w:rPr>
          <w:rFonts w:ascii="Times New Roman" w:hAnsi="Times New Roman" w:cs="Times New Roman"/>
          <w:sz w:val="30"/>
          <w:szCs w:val="30"/>
        </w:rPr>
        <w:t xml:space="preserve"> КоАП – начальника, его заместителя, главных и ведущего специалистов </w:t>
      </w:r>
      <w:r w:rsidRPr="00CD4157">
        <w:rPr>
          <w:rFonts w:ascii="Times New Roman" w:hAnsi="Times New Roman" w:cs="Times New Roman"/>
          <w:sz w:val="30"/>
          <w:szCs w:val="30"/>
        </w:rPr>
        <w:t>отдела архитектуры и градостроительства горисполкома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D4157" w:rsidRDefault="007A774D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1.9</w:t>
      </w:r>
      <w:r w:rsidR="006E2BE5">
        <w:rPr>
          <w:rFonts w:ascii="Times New Roman" w:hAnsi="Times New Roman" w:cs="Times New Roman"/>
          <w:sz w:val="30"/>
          <w:szCs w:val="30"/>
        </w:rPr>
        <w:t xml:space="preserve">. по статьям 9.10, 9.12, 23.26 КоАП – начальника, его заместителя, главных специалистов отдела </w:t>
      </w:r>
      <w:r w:rsidR="00CD4157" w:rsidRPr="00CD4157">
        <w:rPr>
          <w:rFonts w:ascii="Times New Roman" w:hAnsi="Times New Roman" w:cs="Times New Roman"/>
          <w:sz w:val="30"/>
          <w:szCs w:val="30"/>
        </w:rPr>
        <w:t>организационно-кадровой работы горисполкома</w:t>
      </w:r>
      <w:r w:rsidR="006E2BE5">
        <w:rPr>
          <w:rFonts w:ascii="Times New Roman" w:hAnsi="Times New Roman" w:cs="Times New Roman"/>
          <w:sz w:val="30"/>
          <w:szCs w:val="30"/>
        </w:rPr>
        <w:t>;</w:t>
      </w:r>
    </w:p>
    <w:p w:rsidR="006E2BE5" w:rsidRDefault="007A774D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1.10</w:t>
      </w:r>
      <w:r w:rsidR="006E2BE5">
        <w:rPr>
          <w:rFonts w:ascii="Times New Roman" w:hAnsi="Times New Roman" w:cs="Times New Roman"/>
          <w:sz w:val="30"/>
          <w:szCs w:val="30"/>
        </w:rPr>
        <w:t>. по статье 19.6 КоАП – начальника, его заместителя</w:t>
      </w:r>
      <w:r w:rsidR="00E8290C">
        <w:rPr>
          <w:rFonts w:ascii="Times New Roman" w:hAnsi="Times New Roman" w:cs="Times New Roman"/>
          <w:sz w:val="30"/>
          <w:szCs w:val="30"/>
        </w:rPr>
        <w:t xml:space="preserve">, главных специалистов отдела </w:t>
      </w:r>
      <w:r w:rsidR="00CD4157" w:rsidRPr="00CD4157">
        <w:rPr>
          <w:rFonts w:ascii="Times New Roman" w:hAnsi="Times New Roman" w:cs="Times New Roman"/>
          <w:sz w:val="30"/>
          <w:szCs w:val="30"/>
        </w:rPr>
        <w:t>собственности горисполком</w:t>
      </w:r>
      <w:r w:rsidR="006E2BE5">
        <w:rPr>
          <w:rFonts w:ascii="Times New Roman" w:hAnsi="Times New Roman" w:cs="Times New Roman"/>
          <w:sz w:val="30"/>
          <w:szCs w:val="30"/>
        </w:rPr>
        <w:t>а;</w:t>
      </w:r>
    </w:p>
    <w:p w:rsidR="007967CF" w:rsidRDefault="007967CF" w:rsidP="007A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1.11. по статьям 9.15, 9.16 КоАП – начальника, его заместителя, начальника отдела, главных специалистов управления по труду, занятости и социальной защите горисполкома:</w:t>
      </w:r>
    </w:p>
    <w:p w:rsidR="007967CF" w:rsidRDefault="007967CF" w:rsidP="00796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1.12. по </w:t>
      </w:r>
      <w:hyperlink r:id="rId6" w:history="1">
        <w:r w:rsidRPr="007967CF">
          <w:rPr>
            <w:rFonts w:ascii="Times New Roman" w:hAnsi="Times New Roman" w:cs="Times New Roman"/>
            <w:sz w:val="30"/>
            <w:szCs w:val="30"/>
          </w:rPr>
          <w:t>части 3 статьи 11.4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7" w:history="1">
        <w:r w:rsidRPr="007967CF">
          <w:rPr>
            <w:rFonts w:ascii="Times New Roman" w:hAnsi="Times New Roman" w:cs="Times New Roman"/>
            <w:sz w:val="30"/>
            <w:szCs w:val="30"/>
          </w:rPr>
          <w:t>статье 11.7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8" w:history="1">
        <w:r w:rsidRPr="007967CF">
          <w:rPr>
            <w:rFonts w:ascii="Times New Roman" w:hAnsi="Times New Roman" w:cs="Times New Roman"/>
            <w:sz w:val="30"/>
            <w:szCs w:val="30"/>
          </w:rPr>
          <w:t>частям 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9" w:history="1">
        <w:r w:rsidRPr="007967CF">
          <w:rPr>
            <w:rFonts w:ascii="Times New Roman" w:hAnsi="Times New Roman" w:cs="Times New Roman"/>
            <w:sz w:val="30"/>
            <w:szCs w:val="30"/>
          </w:rPr>
          <w:t>2 статьи 11.16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7967CF">
          <w:rPr>
            <w:rFonts w:ascii="Times New Roman" w:hAnsi="Times New Roman" w:cs="Times New Roman"/>
            <w:sz w:val="30"/>
            <w:szCs w:val="30"/>
          </w:rPr>
          <w:t>частям 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history="1">
        <w:r w:rsidRPr="007967CF">
          <w:rPr>
            <w:rFonts w:ascii="Times New Roman" w:hAnsi="Times New Roman" w:cs="Times New Roman"/>
            <w:sz w:val="30"/>
            <w:szCs w:val="30"/>
          </w:rPr>
          <w:t>2 статьи 11.17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967CF">
          <w:rPr>
            <w:rFonts w:ascii="Times New Roman" w:hAnsi="Times New Roman" w:cs="Times New Roman"/>
            <w:sz w:val="30"/>
            <w:szCs w:val="30"/>
          </w:rPr>
          <w:t>статьям 11.21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7967CF">
          <w:rPr>
            <w:rFonts w:ascii="Times New Roman" w:hAnsi="Times New Roman" w:cs="Times New Roman"/>
            <w:sz w:val="30"/>
            <w:szCs w:val="30"/>
          </w:rPr>
          <w:t>11.64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7967CF">
          <w:rPr>
            <w:rFonts w:ascii="Times New Roman" w:hAnsi="Times New Roman" w:cs="Times New Roman"/>
            <w:sz w:val="30"/>
            <w:szCs w:val="30"/>
          </w:rPr>
          <w:t>части 1 статьи 11.66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7967CF">
          <w:rPr>
            <w:rFonts w:ascii="Times New Roman" w:hAnsi="Times New Roman" w:cs="Times New Roman"/>
            <w:sz w:val="30"/>
            <w:szCs w:val="30"/>
          </w:rPr>
          <w:t>статье 12.1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7967CF">
          <w:rPr>
            <w:rFonts w:ascii="Times New Roman" w:hAnsi="Times New Roman" w:cs="Times New Roman"/>
            <w:sz w:val="30"/>
            <w:szCs w:val="30"/>
          </w:rPr>
          <w:t>частям 4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7" w:history="1">
        <w:r w:rsidRPr="007967CF">
          <w:rPr>
            <w:rFonts w:ascii="Times New Roman" w:hAnsi="Times New Roman" w:cs="Times New Roman"/>
            <w:sz w:val="30"/>
            <w:szCs w:val="30"/>
          </w:rPr>
          <w:t>5 статьи 12.10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Pr="007967CF">
          <w:rPr>
            <w:rFonts w:ascii="Times New Roman" w:hAnsi="Times New Roman" w:cs="Times New Roman"/>
            <w:sz w:val="30"/>
            <w:szCs w:val="30"/>
          </w:rPr>
          <w:t>статье 12.31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Pr="007967CF">
          <w:rPr>
            <w:rFonts w:ascii="Times New Roman" w:hAnsi="Times New Roman" w:cs="Times New Roman"/>
            <w:sz w:val="30"/>
            <w:szCs w:val="30"/>
          </w:rPr>
          <w:t>части 1 статьи 12.39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0" w:history="1">
        <w:r w:rsidRPr="007967CF">
          <w:rPr>
            <w:rFonts w:ascii="Times New Roman" w:hAnsi="Times New Roman" w:cs="Times New Roman"/>
            <w:sz w:val="30"/>
            <w:szCs w:val="30"/>
          </w:rPr>
          <w:t>статьям 12.44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1" w:history="1">
        <w:r w:rsidRPr="007967CF">
          <w:rPr>
            <w:rFonts w:ascii="Times New Roman" w:hAnsi="Times New Roman" w:cs="Times New Roman"/>
            <w:sz w:val="30"/>
            <w:szCs w:val="30"/>
          </w:rPr>
          <w:t>12.45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2" w:history="1">
        <w:r w:rsidRPr="007967CF">
          <w:rPr>
            <w:rFonts w:ascii="Times New Roman" w:hAnsi="Times New Roman" w:cs="Times New Roman"/>
            <w:sz w:val="30"/>
            <w:szCs w:val="30"/>
          </w:rPr>
          <w:t>21.7</w:t>
        </w:r>
      </w:hyperlink>
      <w:r w:rsidRPr="007967CF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7967CF">
        <w:rPr>
          <w:rFonts w:ascii="Times New Roman" w:hAnsi="Times New Roman" w:cs="Times New Roman"/>
          <w:sz w:val="30"/>
          <w:szCs w:val="30"/>
        </w:rPr>
        <w:t xml:space="preserve"> </w:t>
      </w:r>
      <w:hyperlink r:id="rId23" w:history="1">
        <w:r w:rsidRPr="007967CF">
          <w:rPr>
            <w:rFonts w:ascii="Times New Roman" w:hAnsi="Times New Roman" w:cs="Times New Roman"/>
            <w:sz w:val="30"/>
            <w:szCs w:val="30"/>
          </w:rPr>
          <w:t>21.8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4" w:history="1">
        <w:r w:rsidRPr="007967CF">
          <w:rPr>
            <w:rFonts w:ascii="Times New Roman" w:hAnsi="Times New Roman" w:cs="Times New Roman"/>
            <w:sz w:val="30"/>
            <w:szCs w:val="30"/>
          </w:rPr>
          <w:t>21.17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5" w:history="1">
        <w:r w:rsidRPr="007967CF">
          <w:rPr>
            <w:rFonts w:ascii="Times New Roman" w:hAnsi="Times New Roman" w:cs="Times New Roman"/>
            <w:sz w:val="30"/>
            <w:szCs w:val="30"/>
          </w:rPr>
          <w:t>22.13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6" w:history="1">
        <w:r w:rsidRPr="007967CF">
          <w:rPr>
            <w:rFonts w:ascii="Times New Roman" w:hAnsi="Times New Roman" w:cs="Times New Roman"/>
            <w:sz w:val="30"/>
            <w:szCs w:val="30"/>
          </w:rPr>
          <w:t>частям 2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27" w:history="1">
        <w:r w:rsidRPr="007967CF">
          <w:rPr>
            <w:rFonts w:ascii="Times New Roman" w:hAnsi="Times New Roman" w:cs="Times New Roman"/>
            <w:sz w:val="30"/>
            <w:szCs w:val="30"/>
          </w:rPr>
          <w:t>3 статьи 23.21</w:t>
        </w:r>
      </w:hyperlink>
      <w:r w:rsidRPr="007967CF">
        <w:rPr>
          <w:rFonts w:ascii="Times New Roman" w:hAnsi="Times New Roman" w:cs="Times New Roman"/>
          <w:sz w:val="30"/>
          <w:szCs w:val="30"/>
        </w:rPr>
        <w:t xml:space="preserve">, </w:t>
      </w:r>
      <w:hyperlink r:id="rId28" w:history="1">
        <w:r w:rsidRPr="007967CF">
          <w:rPr>
            <w:rFonts w:ascii="Times New Roman" w:hAnsi="Times New Roman" w:cs="Times New Roman"/>
            <w:sz w:val="30"/>
            <w:szCs w:val="30"/>
          </w:rPr>
          <w:t>статье 23.75</w:t>
        </w:r>
      </w:hyperlink>
      <w:r w:rsidR="008F1AFC">
        <w:rPr>
          <w:rFonts w:ascii="Times New Roman" w:hAnsi="Times New Roman" w:cs="Times New Roman"/>
          <w:sz w:val="30"/>
          <w:szCs w:val="30"/>
        </w:rPr>
        <w:t xml:space="preserve"> – начальника, его заместителей, главных </w:t>
      </w:r>
      <w:r w:rsidR="008F4A4E">
        <w:rPr>
          <w:rFonts w:ascii="Times New Roman" w:hAnsi="Times New Roman" w:cs="Times New Roman"/>
          <w:sz w:val="30"/>
          <w:szCs w:val="30"/>
        </w:rPr>
        <w:t xml:space="preserve">и ведущих </w:t>
      </w:r>
      <w:r w:rsidR="008F1AFC">
        <w:rPr>
          <w:rFonts w:ascii="Times New Roman" w:hAnsi="Times New Roman" w:cs="Times New Roman"/>
          <w:sz w:val="30"/>
          <w:szCs w:val="30"/>
        </w:rPr>
        <w:t xml:space="preserve">специалистов </w:t>
      </w:r>
      <w:r>
        <w:rPr>
          <w:rFonts w:ascii="Times New Roman" w:hAnsi="Times New Roman" w:cs="Times New Roman"/>
          <w:sz w:val="30"/>
          <w:szCs w:val="30"/>
        </w:rPr>
        <w:t>финансов</w:t>
      </w:r>
      <w:r w:rsidR="008F1AFC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8F1AFC">
        <w:rPr>
          <w:rFonts w:ascii="Times New Roman" w:hAnsi="Times New Roman" w:cs="Times New Roman"/>
          <w:sz w:val="30"/>
          <w:szCs w:val="30"/>
        </w:rPr>
        <w:t>я горисполкома;</w:t>
      </w:r>
    </w:p>
    <w:p w:rsidR="007A774D" w:rsidRDefault="007A774D" w:rsidP="008F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1.1</w:t>
      </w:r>
      <w:r w:rsidR="008F1AFC">
        <w:rPr>
          <w:rFonts w:ascii="Times New Roman" w:hAnsi="Times New Roman" w:cs="Times New Roman"/>
          <w:sz w:val="30"/>
          <w:szCs w:val="30"/>
        </w:rPr>
        <w:t>3</w:t>
      </w:r>
      <w:r w:rsidR="006E2BE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6E2BE5">
        <w:rPr>
          <w:rFonts w:ascii="Times New Roman" w:hAnsi="Times New Roman" w:cs="Times New Roman"/>
          <w:sz w:val="30"/>
          <w:szCs w:val="30"/>
        </w:rPr>
        <w:t xml:space="preserve"> </w:t>
      </w:r>
      <w:r w:rsidRPr="00CD4157">
        <w:rPr>
          <w:rFonts w:ascii="Times New Roman" w:hAnsi="Times New Roman" w:cs="Times New Roman"/>
          <w:sz w:val="30"/>
          <w:szCs w:val="30"/>
        </w:rPr>
        <w:t xml:space="preserve">статьям 9.24, 12.15, 12.16, </w:t>
      </w:r>
      <w:r>
        <w:rPr>
          <w:rFonts w:ascii="Times New Roman" w:hAnsi="Times New Roman" w:cs="Times New Roman"/>
          <w:sz w:val="30"/>
          <w:szCs w:val="30"/>
        </w:rPr>
        <w:t xml:space="preserve">части 1 статьи 12.7 (в части нарушения правил и условий осуществления видов деятельности, предусмотренных в специальном разрешении (лицензии), </w:t>
      </w:r>
      <w:r w:rsidRPr="00CD4157">
        <w:rPr>
          <w:rFonts w:ascii="Times New Roman" w:hAnsi="Times New Roman" w:cs="Times New Roman"/>
          <w:sz w:val="30"/>
          <w:szCs w:val="30"/>
        </w:rPr>
        <w:t>частям 1–3 и 5–8 статьи 12.17, статьям 12.23, 12.24, частям 2 и 3 статьи 1</w:t>
      </w:r>
      <w:r>
        <w:rPr>
          <w:rFonts w:ascii="Times New Roman" w:hAnsi="Times New Roman" w:cs="Times New Roman"/>
          <w:sz w:val="30"/>
          <w:szCs w:val="30"/>
        </w:rPr>
        <w:t xml:space="preserve">2.25, статьям 12.26, 13.13 КоАП – </w:t>
      </w:r>
      <w:r w:rsidR="00CD4157" w:rsidRPr="00CD4157">
        <w:rPr>
          <w:rFonts w:ascii="Times New Roman" w:hAnsi="Times New Roman" w:cs="Times New Roman"/>
          <w:sz w:val="30"/>
          <w:szCs w:val="30"/>
        </w:rPr>
        <w:t>начальник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CD4157" w:rsidRPr="00CD4157">
        <w:rPr>
          <w:rFonts w:ascii="Times New Roman" w:hAnsi="Times New Roman" w:cs="Times New Roman"/>
          <w:sz w:val="30"/>
          <w:szCs w:val="30"/>
        </w:rPr>
        <w:t>, его заместител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начальников отделов, </w:t>
      </w:r>
      <w:r w:rsidR="00CD4157" w:rsidRPr="00CD4157">
        <w:rPr>
          <w:rFonts w:ascii="Times New Roman" w:hAnsi="Times New Roman" w:cs="Times New Roman"/>
          <w:sz w:val="30"/>
          <w:szCs w:val="30"/>
        </w:rPr>
        <w:t>главны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специалист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управления торговли и услуг горисполкома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CD4157" w:rsidRDefault="008F1AFC" w:rsidP="009F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1.14</w:t>
      </w:r>
      <w:r w:rsidR="007A774D">
        <w:rPr>
          <w:rFonts w:ascii="Times New Roman" w:hAnsi="Times New Roman" w:cs="Times New Roman"/>
          <w:sz w:val="30"/>
          <w:szCs w:val="30"/>
        </w:rPr>
        <w:t>. по статьям</w:t>
      </w:r>
      <w:r w:rsidR="009F2AA0">
        <w:rPr>
          <w:rFonts w:ascii="Times New Roman" w:hAnsi="Times New Roman" w:cs="Times New Roman"/>
          <w:sz w:val="30"/>
          <w:szCs w:val="30"/>
        </w:rPr>
        <w:t xml:space="preserve"> </w:t>
      </w:r>
      <w:r w:rsidR="007A774D" w:rsidRPr="00CD4157">
        <w:rPr>
          <w:rFonts w:ascii="Times New Roman" w:hAnsi="Times New Roman" w:cs="Times New Roman"/>
          <w:sz w:val="30"/>
          <w:szCs w:val="30"/>
        </w:rPr>
        <w:t>15.6, 15.10, 15.12–15.15, 15.61</w:t>
      </w:r>
      <w:r w:rsidR="009F2AA0">
        <w:rPr>
          <w:rFonts w:ascii="Times New Roman" w:hAnsi="Times New Roman" w:cs="Times New Roman"/>
          <w:sz w:val="30"/>
          <w:szCs w:val="30"/>
        </w:rPr>
        <w:t xml:space="preserve">, 23.41, 23.42 КоАП - </w:t>
      </w:r>
      <w:r w:rsidR="00CD4157" w:rsidRPr="00CD4157">
        <w:rPr>
          <w:rFonts w:ascii="Times New Roman" w:hAnsi="Times New Roman" w:cs="Times New Roman"/>
          <w:sz w:val="30"/>
          <w:szCs w:val="30"/>
        </w:rPr>
        <w:t>начальник</w:t>
      </w:r>
      <w:r w:rsidR="009F2AA0">
        <w:rPr>
          <w:rFonts w:ascii="Times New Roman" w:hAnsi="Times New Roman" w:cs="Times New Roman"/>
          <w:sz w:val="30"/>
          <w:szCs w:val="30"/>
        </w:rPr>
        <w:t>а</w:t>
      </w:r>
      <w:r w:rsidR="00CD4157" w:rsidRPr="00CD4157">
        <w:rPr>
          <w:rFonts w:ascii="Times New Roman" w:hAnsi="Times New Roman" w:cs="Times New Roman"/>
          <w:sz w:val="30"/>
          <w:szCs w:val="30"/>
        </w:rPr>
        <w:t>, его заместител</w:t>
      </w:r>
      <w:r w:rsidR="009F2AA0">
        <w:rPr>
          <w:rFonts w:ascii="Times New Roman" w:hAnsi="Times New Roman" w:cs="Times New Roman"/>
          <w:sz w:val="30"/>
          <w:szCs w:val="30"/>
        </w:rPr>
        <w:t>я</w:t>
      </w:r>
      <w:r w:rsidR="00CD4157" w:rsidRPr="00CD4157">
        <w:rPr>
          <w:rFonts w:ascii="Times New Roman" w:hAnsi="Times New Roman" w:cs="Times New Roman"/>
          <w:sz w:val="30"/>
          <w:szCs w:val="30"/>
        </w:rPr>
        <w:t>, главны</w:t>
      </w:r>
      <w:r w:rsidR="009F2AA0">
        <w:rPr>
          <w:rFonts w:ascii="Times New Roman" w:hAnsi="Times New Roman" w:cs="Times New Roman"/>
          <w:sz w:val="30"/>
          <w:szCs w:val="30"/>
        </w:rPr>
        <w:t>х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и ведуще</w:t>
      </w:r>
      <w:r w:rsidR="009F2AA0">
        <w:rPr>
          <w:rFonts w:ascii="Times New Roman" w:hAnsi="Times New Roman" w:cs="Times New Roman"/>
          <w:sz w:val="30"/>
          <w:szCs w:val="30"/>
        </w:rPr>
        <w:t>го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9F2AA0">
        <w:rPr>
          <w:rFonts w:ascii="Times New Roman" w:hAnsi="Times New Roman" w:cs="Times New Roman"/>
          <w:sz w:val="30"/>
          <w:szCs w:val="30"/>
        </w:rPr>
        <w:t>ов</w:t>
      </w:r>
      <w:r w:rsidR="00CD4157" w:rsidRPr="00CD4157">
        <w:rPr>
          <w:rFonts w:ascii="Times New Roman" w:hAnsi="Times New Roman" w:cs="Times New Roman"/>
          <w:sz w:val="30"/>
          <w:szCs w:val="30"/>
        </w:rPr>
        <w:t xml:space="preserve"> землеустроительно</w:t>
      </w:r>
      <w:r w:rsidR="009F2AA0">
        <w:rPr>
          <w:rFonts w:ascii="Times New Roman" w:hAnsi="Times New Roman" w:cs="Times New Roman"/>
          <w:sz w:val="30"/>
          <w:szCs w:val="30"/>
        </w:rPr>
        <w:t>й службы горисполкома.</w:t>
      </w:r>
    </w:p>
    <w:p w:rsidR="009F2AA0" w:rsidRDefault="009F2AA0" w:rsidP="009F2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F2AA0">
        <w:rPr>
          <w:rFonts w:ascii="Times New Roman" w:hAnsi="Times New Roman" w:cs="Times New Roman"/>
          <w:sz w:val="30"/>
          <w:szCs w:val="30"/>
        </w:rPr>
        <w:t xml:space="preserve">2. </w:t>
      </w:r>
      <w:r w:rsidRPr="009F2AA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Должностные лица 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горисполкома</w:t>
      </w:r>
      <w:r w:rsidRPr="009F2AA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, перечисленные в пункте 1 настоящего решения, </w:t>
      </w:r>
      <w:r w:rsidR="00EF5C1E">
        <w:rPr>
          <w:rFonts w:ascii="Times New Roman" w:eastAsia="Times New Roman" w:hAnsi="Times New Roman" w:cs="Times New Roman"/>
          <w:sz w:val="30"/>
          <w:szCs w:val="30"/>
          <w:lang w:eastAsia="en-US"/>
        </w:rPr>
        <w:t>начальник</w:t>
      </w:r>
      <w:r w:rsidR="00905329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</w:t>
      </w:r>
      <w:r w:rsidR="00EF5C1E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главные специалисты отдела по работе с правоохранительными органами и мобилизационной работе горисполкома </w:t>
      </w:r>
      <w:r w:rsidRPr="009F2AA0">
        <w:rPr>
          <w:rFonts w:ascii="Times New Roman" w:eastAsia="Times New Roman" w:hAnsi="Times New Roman" w:cs="Times New Roman"/>
          <w:sz w:val="30"/>
          <w:szCs w:val="30"/>
          <w:lang w:eastAsia="en-US"/>
        </w:rPr>
        <w:t>также наделяются полномочиями на составление протоколов об административных правонарушениях и подготовку дел об административных правонарушениях к рассмотрению, предусмотренных статьями 23.1–23.5, 24.4–24.6 Ко</w:t>
      </w:r>
      <w:r w:rsidR="00EF5C1E">
        <w:rPr>
          <w:rFonts w:ascii="Times New Roman" w:eastAsia="Times New Roman" w:hAnsi="Times New Roman" w:cs="Times New Roman"/>
          <w:sz w:val="30"/>
          <w:szCs w:val="30"/>
          <w:lang w:eastAsia="en-US"/>
        </w:rPr>
        <w:t>АП</w:t>
      </w:r>
      <w:r w:rsidRPr="009F2AA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</w:t>
      </w:r>
    </w:p>
    <w:p w:rsidR="00EF5C1E" w:rsidRDefault="008F1AFC" w:rsidP="00EF5C1E">
      <w:pPr>
        <w:pStyle w:val="point"/>
        <w:ind w:firstLine="709"/>
        <w:divId w:val="797647232"/>
        <w:rPr>
          <w:sz w:val="30"/>
          <w:szCs w:val="30"/>
        </w:rPr>
      </w:pPr>
      <w:r>
        <w:rPr>
          <w:sz w:val="30"/>
          <w:szCs w:val="30"/>
        </w:rPr>
        <w:t>3</w:t>
      </w:r>
      <w:r w:rsidR="00EF5C1E">
        <w:rPr>
          <w:sz w:val="30"/>
          <w:szCs w:val="30"/>
        </w:rPr>
        <w:t xml:space="preserve">. </w:t>
      </w:r>
      <w:r w:rsidR="00905329">
        <w:rPr>
          <w:sz w:val="30"/>
          <w:szCs w:val="30"/>
        </w:rPr>
        <w:t xml:space="preserve">Признать утратившими силу решения </w:t>
      </w:r>
      <w:proofErr w:type="spellStart"/>
      <w:r w:rsidR="00905329">
        <w:rPr>
          <w:sz w:val="30"/>
          <w:szCs w:val="30"/>
        </w:rPr>
        <w:t>Бобруйского</w:t>
      </w:r>
      <w:proofErr w:type="spellEnd"/>
      <w:r w:rsidR="00905329">
        <w:rPr>
          <w:sz w:val="30"/>
          <w:szCs w:val="30"/>
        </w:rPr>
        <w:t xml:space="preserve"> городского исполнительного комитета согласно приложению.</w:t>
      </w:r>
    </w:p>
    <w:p w:rsidR="008F4A4E" w:rsidRDefault="008F1AFC" w:rsidP="00EF5C1E">
      <w:pPr>
        <w:pStyle w:val="point"/>
        <w:ind w:firstLine="709"/>
        <w:divId w:val="797647232"/>
        <w:rPr>
          <w:sz w:val="30"/>
          <w:szCs w:val="30"/>
        </w:rPr>
      </w:pPr>
      <w:r>
        <w:rPr>
          <w:sz w:val="30"/>
          <w:szCs w:val="30"/>
        </w:rPr>
        <w:t>4</w:t>
      </w:r>
      <w:r w:rsidR="00905329">
        <w:rPr>
          <w:sz w:val="30"/>
          <w:szCs w:val="30"/>
        </w:rPr>
        <w:t xml:space="preserve">. </w:t>
      </w:r>
      <w:proofErr w:type="gramStart"/>
      <w:r w:rsidR="00905329">
        <w:rPr>
          <w:sz w:val="30"/>
          <w:szCs w:val="30"/>
        </w:rPr>
        <w:t>Контроль за</w:t>
      </w:r>
      <w:proofErr w:type="gramEnd"/>
      <w:r w:rsidR="00905329">
        <w:rPr>
          <w:sz w:val="30"/>
          <w:szCs w:val="30"/>
        </w:rPr>
        <w:t xml:space="preserve"> исполнением настоящего решения возложить на заместителей председателя горисполкома по курируемым направлениям, управляющего делами горисполкома</w:t>
      </w:r>
      <w:r w:rsidR="00E8290C">
        <w:rPr>
          <w:sz w:val="30"/>
          <w:szCs w:val="30"/>
        </w:rPr>
        <w:t>.</w:t>
      </w:r>
    </w:p>
    <w:p w:rsidR="00905329" w:rsidRDefault="008F1AFC" w:rsidP="00EF5C1E">
      <w:pPr>
        <w:pStyle w:val="point"/>
        <w:ind w:firstLine="709"/>
        <w:divId w:val="797647232"/>
        <w:rPr>
          <w:sz w:val="30"/>
          <w:szCs w:val="30"/>
        </w:rPr>
      </w:pPr>
      <w:r>
        <w:rPr>
          <w:sz w:val="30"/>
          <w:szCs w:val="30"/>
        </w:rPr>
        <w:t>5</w:t>
      </w:r>
      <w:r w:rsidR="00905329">
        <w:rPr>
          <w:sz w:val="30"/>
          <w:szCs w:val="30"/>
        </w:rPr>
        <w:t>. Опубликовать настоящее решение в газете «</w:t>
      </w:r>
      <w:proofErr w:type="spellStart"/>
      <w:r w:rsidR="00905329">
        <w:rPr>
          <w:sz w:val="30"/>
          <w:szCs w:val="30"/>
        </w:rPr>
        <w:t>Бабруйскае</w:t>
      </w:r>
      <w:proofErr w:type="spellEnd"/>
      <w:r w:rsidR="00905329">
        <w:rPr>
          <w:sz w:val="30"/>
          <w:szCs w:val="30"/>
        </w:rPr>
        <w:t xml:space="preserve"> </w:t>
      </w:r>
      <w:proofErr w:type="spellStart"/>
      <w:r w:rsidR="00905329">
        <w:rPr>
          <w:sz w:val="30"/>
          <w:szCs w:val="30"/>
        </w:rPr>
        <w:t>жыцце</w:t>
      </w:r>
      <w:proofErr w:type="spellEnd"/>
      <w:r w:rsidR="00905329">
        <w:rPr>
          <w:sz w:val="30"/>
          <w:szCs w:val="30"/>
        </w:rPr>
        <w:t>».</w:t>
      </w:r>
    </w:p>
    <w:p w:rsidR="00543274" w:rsidRDefault="008F1AFC" w:rsidP="0090532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905329">
        <w:rPr>
          <w:sz w:val="30"/>
          <w:szCs w:val="30"/>
        </w:rPr>
        <w:t>. Настоящее решение</w:t>
      </w:r>
      <w:r w:rsidR="00543274">
        <w:rPr>
          <w:sz w:val="30"/>
          <w:szCs w:val="30"/>
        </w:rPr>
        <w:t xml:space="preserve"> вступает в силу со дня его официального опубликования.</w:t>
      </w:r>
    </w:p>
    <w:p w:rsidR="00543274" w:rsidRDefault="00543274" w:rsidP="00543274">
      <w:pPr>
        <w:pStyle w:val="a3"/>
        <w:rPr>
          <w:sz w:val="30"/>
          <w:szCs w:val="30"/>
        </w:rPr>
      </w:pPr>
    </w:p>
    <w:p w:rsidR="00543274" w:rsidRDefault="00543274" w:rsidP="0054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543274" w:rsidRDefault="00905329" w:rsidP="00E8290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8290C">
        <w:rPr>
          <w:rFonts w:ascii="Times New Roman" w:hAnsi="Times New Roman" w:cs="Times New Roman"/>
          <w:sz w:val="30"/>
          <w:szCs w:val="30"/>
        </w:rPr>
        <w:t>ервый заместитель п</w:t>
      </w:r>
      <w:r>
        <w:rPr>
          <w:rFonts w:ascii="Times New Roman" w:hAnsi="Times New Roman" w:cs="Times New Roman"/>
          <w:sz w:val="30"/>
          <w:szCs w:val="30"/>
        </w:rPr>
        <w:t>редседател</w:t>
      </w:r>
      <w:r w:rsidR="00E8290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spellStart"/>
      <w:r w:rsidR="00E8290C">
        <w:rPr>
          <w:rFonts w:ascii="Times New Roman" w:hAnsi="Times New Roman" w:cs="Times New Roman"/>
          <w:sz w:val="30"/>
          <w:szCs w:val="30"/>
        </w:rPr>
        <w:t>О.В.Ковель</w:t>
      </w:r>
      <w:proofErr w:type="spellEnd"/>
    </w:p>
    <w:p w:rsidR="00543274" w:rsidRDefault="00543274" w:rsidP="005432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3274" w:rsidRDefault="00543274" w:rsidP="005432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3274" w:rsidRDefault="00E8290C" w:rsidP="005432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 w:rsidR="00543274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В.В.Десятник</w:t>
      </w:r>
      <w:proofErr w:type="spellEnd"/>
    </w:p>
    <w:p w:rsidR="00543274" w:rsidRDefault="00543274" w:rsidP="005432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3274" w:rsidRDefault="00543274" w:rsidP="00543274"/>
    <w:p w:rsidR="00EB07B5" w:rsidRDefault="00EB07B5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p w:rsidR="008F1AFC" w:rsidRDefault="008F1AFC"/>
    <w:sectPr w:rsidR="008F1AFC" w:rsidSect="0091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B7"/>
    <w:rsid w:val="001D5A41"/>
    <w:rsid w:val="0021510C"/>
    <w:rsid w:val="004B56DE"/>
    <w:rsid w:val="00543274"/>
    <w:rsid w:val="00625E5E"/>
    <w:rsid w:val="006E2BE5"/>
    <w:rsid w:val="007967CF"/>
    <w:rsid w:val="007A26B7"/>
    <w:rsid w:val="007A774D"/>
    <w:rsid w:val="007E2EF9"/>
    <w:rsid w:val="008E6353"/>
    <w:rsid w:val="008F1AFC"/>
    <w:rsid w:val="008F4A4E"/>
    <w:rsid w:val="00903E65"/>
    <w:rsid w:val="00905329"/>
    <w:rsid w:val="009F2AA0"/>
    <w:rsid w:val="00AA7E28"/>
    <w:rsid w:val="00BA209C"/>
    <w:rsid w:val="00BC61D4"/>
    <w:rsid w:val="00BD7076"/>
    <w:rsid w:val="00CD4157"/>
    <w:rsid w:val="00E674C5"/>
    <w:rsid w:val="00E8290C"/>
    <w:rsid w:val="00EB07B5"/>
    <w:rsid w:val="00E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43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32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432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5432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74C5"/>
    <w:pPr>
      <w:ind w:left="720"/>
      <w:contextualSpacing/>
    </w:pPr>
  </w:style>
  <w:style w:type="paragraph" w:customStyle="1" w:styleId="point">
    <w:name w:val="point"/>
    <w:basedOn w:val="a"/>
    <w:rsid w:val="00EF5C1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43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32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432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5432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74C5"/>
    <w:pPr>
      <w:ind w:left="720"/>
      <w:contextualSpacing/>
    </w:pPr>
  </w:style>
  <w:style w:type="paragraph" w:customStyle="1" w:styleId="point">
    <w:name w:val="point"/>
    <w:basedOn w:val="a"/>
    <w:rsid w:val="00EF5C1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108619;fld=134;dst=103105" TargetMode="External"/><Relationship Id="rId13" Type="http://schemas.openxmlformats.org/officeDocument/2006/relationships/hyperlink" Target="consultantplus://offline/belorus?base=BELAW;n=108619;fld=134;dst=102857" TargetMode="External"/><Relationship Id="rId18" Type="http://schemas.openxmlformats.org/officeDocument/2006/relationships/hyperlink" Target="consultantplus://offline/belorus?base=BELAW;n=108619;fld=134;dst=103258" TargetMode="External"/><Relationship Id="rId26" Type="http://schemas.openxmlformats.org/officeDocument/2006/relationships/hyperlink" Target="consultantplus://offline/belorus?base=BELAW;n=108619;fld=134;dst=1017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belorus?base=BELAW;n=108619;fld=134;dst=103284" TargetMode="External"/><Relationship Id="rId7" Type="http://schemas.openxmlformats.org/officeDocument/2006/relationships/hyperlink" Target="consultantplus://offline/belorus?base=BELAW;n=108619;fld=134;dst=103068" TargetMode="External"/><Relationship Id="rId12" Type="http://schemas.openxmlformats.org/officeDocument/2006/relationships/hyperlink" Target="consultantplus://offline/belorus?base=BELAW;n=108619;fld=134;dst=102854" TargetMode="External"/><Relationship Id="rId17" Type="http://schemas.openxmlformats.org/officeDocument/2006/relationships/hyperlink" Target="consultantplus://offline/belorus?base=BELAW;n=108619;fld=134;dst=103204" TargetMode="External"/><Relationship Id="rId25" Type="http://schemas.openxmlformats.org/officeDocument/2006/relationships/hyperlink" Target="consultantplus://offline/belorus?base=BELAW;n=108619;fld=134;dst=10164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belorus?base=BELAW;n=108619;fld=134;dst=103202" TargetMode="External"/><Relationship Id="rId20" Type="http://schemas.openxmlformats.org/officeDocument/2006/relationships/hyperlink" Target="consultantplus://offline/belorus?base=BELAW;n=108619;fld=134;dst=1032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belorus?base=BELAW;n=108619;fld=134;dst=103058" TargetMode="External"/><Relationship Id="rId11" Type="http://schemas.openxmlformats.org/officeDocument/2006/relationships/hyperlink" Target="consultantplus://offline/belorus?base=BELAW;n=108619;fld=134;dst=100519" TargetMode="External"/><Relationship Id="rId24" Type="http://schemas.openxmlformats.org/officeDocument/2006/relationships/hyperlink" Target="consultantplus://offline/belorus?base=BELAW;n=108619;fld=134;dst=102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belorus?base=BELAW;n=108619;fld=134;dst=103168" TargetMode="External"/><Relationship Id="rId23" Type="http://schemas.openxmlformats.org/officeDocument/2006/relationships/hyperlink" Target="consultantplus://offline/belorus?base=BELAW;n=108619;fld=134;dst=101545" TargetMode="External"/><Relationship Id="rId28" Type="http://schemas.openxmlformats.org/officeDocument/2006/relationships/hyperlink" Target="consultantplus://offline/belorus?base=BELAW;n=108619;fld=134;dst=102909" TargetMode="External"/><Relationship Id="rId10" Type="http://schemas.openxmlformats.org/officeDocument/2006/relationships/hyperlink" Target="consultantplus://offline/belorus?base=BELAW;n=108619;fld=134;dst=100517" TargetMode="External"/><Relationship Id="rId19" Type="http://schemas.openxmlformats.org/officeDocument/2006/relationships/hyperlink" Target="consultantplus://offline/belorus?base=BELAW;n=108619;fld=134;dst=10288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BELAW;n=108619;fld=134;dst=103107" TargetMode="External"/><Relationship Id="rId14" Type="http://schemas.openxmlformats.org/officeDocument/2006/relationships/hyperlink" Target="consultantplus://offline/belorus?base=BELAW;n=108619;fld=134;dst=102884" TargetMode="External"/><Relationship Id="rId22" Type="http://schemas.openxmlformats.org/officeDocument/2006/relationships/hyperlink" Target="consultantplus://offline/belorus?base=BELAW;n=108619;fld=134;dst=103594" TargetMode="External"/><Relationship Id="rId27" Type="http://schemas.openxmlformats.org/officeDocument/2006/relationships/hyperlink" Target="consultantplus://offline/belorus?base=BELAW;n=108619;fld=134;dst=1017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2D5B-97E5-4087-9163-D2AEC25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11</cp:revision>
  <cp:lastPrinted>2011-10-07T14:25:00Z</cp:lastPrinted>
  <dcterms:created xsi:type="dcterms:W3CDTF">2011-09-23T12:22:00Z</dcterms:created>
  <dcterms:modified xsi:type="dcterms:W3CDTF">2011-10-07T14:26:00Z</dcterms:modified>
</cp:coreProperties>
</file>