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AC" w:rsidRDefault="005312AC" w:rsidP="005312A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F75D8A" w:rsidRDefault="00F75D8A" w:rsidP="005312A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F75D8A" w:rsidRPr="005312AC" w:rsidRDefault="00F75D8A" w:rsidP="005312A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5312AC" w:rsidRPr="005312AC" w:rsidRDefault="005312AC" w:rsidP="005312A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5312AC" w:rsidRPr="005312AC" w:rsidRDefault="005312AC" w:rsidP="005312AC">
      <w:pPr>
        <w:rPr>
          <w:rFonts w:eastAsiaTheme="minorEastAsia"/>
          <w:b/>
          <w:bCs/>
          <w:sz w:val="30"/>
          <w:szCs w:val="30"/>
        </w:rPr>
      </w:pPr>
    </w:p>
    <w:p w:rsidR="005312AC" w:rsidRPr="005312AC" w:rsidRDefault="005312AC" w:rsidP="005312AC">
      <w:pPr>
        <w:tabs>
          <w:tab w:val="left" w:pos="3119"/>
        </w:tabs>
        <w:rPr>
          <w:rFonts w:eastAsiaTheme="minorEastAsia"/>
          <w:sz w:val="30"/>
          <w:szCs w:val="30"/>
        </w:rPr>
      </w:pPr>
      <w:r>
        <w:rPr>
          <w:rFonts w:eastAsiaTheme="minorEastAsia"/>
          <w:bCs/>
          <w:sz w:val="30"/>
          <w:szCs w:val="30"/>
        </w:rPr>
        <w:t>17</w:t>
      </w:r>
      <w:r w:rsidRPr="005312AC">
        <w:rPr>
          <w:rFonts w:eastAsiaTheme="minorEastAsia"/>
          <w:bCs/>
          <w:sz w:val="30"/>
          <w:szCs w:val="30"/>
        </w:rPr>
        <w:t xml:space="preserve"> </w:t>
      </w:r>
      <w:r>
        <w:rPr>
          <w:rFonts w:eastAsiaTheme="minorEastAsia"/>
          <w:bCs/>
          <w:sz w:val="30"/>
          <w:szCs w:val="30"/>
        </w:rPr>
        <w:t>августа</w:t>
      </w:r>
      <w:r w:rsidRPr="005312AC">
        <w:rPr>
          <w:rFonts w:eastAsiaTheme="minorEastAsia"/>
          <w:bCs/>
          <w:sz w:val="30"/>
          <w:szCs w:val="30"/>
        </w:rPr>
        <w:t xml:space="preserve">   </w:t>
      </w:r>
      <w:r w:rsidRPr="005312AC">
        <w:rPr>
          <w:rFonts w:eastAsiaTheme="minorEastAsia"/>
          <w:sz w:val="30"/>
          <w:szCs w:val="30"/>
        </w:rPr>
        <w:t xml:space="preserve"> 2011 г.         1</w:t>
      </w:r>
      <w:r>
        <w:rPr>
          <w:rFonts w:eastAsiaTheme="minorEastAsia"/>
          <w:sz w:val="30"/>
          <w:szCs w:val="30"/>
        </w:rPr>
        <w:t>8</w:t>
      </w:r>
      <w:r w:rsidRPr="005312AC">
        <w:rPr>
          <w:rFonts w:eastAsiaTheme="minorEastAsia"/>
          <w:sz w:val="30"/>
          <w:szCs w:val="30"/>
        </w:rPr>
        <w:t>-</w:t>
      </w:r>
      <w:r>
        <w:rPr>
          <w:rFonts w:eastAsiaTheme="minorEastAsia"/>
          <w:sz w:val="30"/>
          <w:szCs w:val="30"/>
        </w:rPr>
        <w:t>56</w:t>
      </w:r>
    </w:p>
    <w:p w:rsidR="005312AC" w:rsidRPr="005312AC" w:rsidRDefault="005312AC" w:rsidP="005312AC">
      <w:pPr>
        <w:tabs>
          <w:tab w:val="left" w:pos="3119"/>
        </w:tabs>
        <w:rPr>
          <w:rFonts w:eastAsiaTheme="minor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5312AC" w:rsidRPr="005312AC" w:rsidTr="00D9164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2AC" w:rsidRPr="005312AC" w:rsidRDefault="005312AC" w:rsidP="005312AC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5312AC" w:rsidRDefault="005312AC" w:rsidP="005312AC">
      <w:pPr>
        <w:pStyle w:val="1"/>
        <w:tabs>
          <w:tab w:val="left" w:pos="7440"/>
          <w:tab w:val="left" w:pos="9600"/>
        </w:tabs>
        <w:spacing w:line="280" w:lineRule="exact"/>
        <w:ind w:right="459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признании </w:t>
      </w:r>
      <w:proofErr w:type="gramStart"/>
      <w:r>
        <w:rPr>
          <w:sz w:val="30"/>
          <w:szCs w:val="30"/>
        </w:rPr>
        <w:t>утратившими</w:t>
      </w:r>
      <w:proofErr w:type="gramEnd"/>
      <w:r>
        <w:rPr>
          <w:sz w:val="30"/>
          <w:szCs w:val="30"/>
        </w:rPr>
        <w:t xml:space="preserve"> силу некоторых решений </w:t>
      </w:r>
      <w:proofErr w:type="spellStart"/>
      <w:r>
        <w:rPr>
          <w:sz w:val="30"/>
          <w:szCs w:val="30"/>
        </w:rPr>
        <w:t>Бобруйского</w:t>
      </w:r>
      <w:proofErr w:type="spellEnd"/>
      <w:r>
        <w:rPr>
          <w:sz w:val="30"/>
          <w:szCs w:val="30"/>
        </w:rPr>
        <w:t xml:space="preserve"> городского исполнительного комитета </w:t>
      </w:r>
    </w:p>
    <w:p w:rsidR="005312AC" w:rsidRDefault="005312AC" w:rsidP="005312AC">
      <w:pPr>
        <w:widowControl w:val="0"/>
        <w:autoSpaceDE w:val="0"/>
        <w:autoSpaceDN w:val="0"/>
        <w:adjustRightInd w:val="0"/>
        <w:ind w:firstLine="700"/>
        <w:jc w:val="both"/>
        <w:rPr>
          <w:sz w:val="30"/>
          <w:szCs w:val="30"/>
        </w:rPr>
      </w:pPr>
    </w:p>
    <w:p w:rsidR="005312AC" w:rsidRDefault="005312AC" w:rsidP="005312AC">
      <w:pPr>
        <w:widowControl w:val="0"/>
        <w:autoSpaceDE w:val="0"/>
        <w:autoSpaceDN w:val="0"/>
        <w:adjustRightInd w:val="0"/>
        <w:ind w:firstLine="700"/>
        <w:jc w:val="both"/>
        <w:rPr>
          <w:sz w:val="30"/>
        </w:rPr>
      </w:pPr>
      <w:r>
        <w:rPr>
          <w:sz w:val="30"/>
          <w:szCs w:val="30"/>
        </w:rPr>
        <w:tab/>
        <w:t xml:space="preserve">На основании пункта 1 статьи 40 Закона Республики Беларусь от 4 января 2010 года «О местном управлении и самоуправлении в Республике Беларусь» </w:t>
      </w:r>
      <w:proofErr w:type="spellStart"/>
      <w:r>
        <w:rPr>
          <w:sz w:val="30"/>
        </w:rPr>
        <w:t>Бобруйский</w:t>
      </w:r>
      <w:proofErr w:type="spellEnd"/>
      <w:r>
        <w:rPr>
          <w:sz w:val="30"/>
        </w:rPr>
        <w:t xml:space="preserve"> городской исполнительный комитет РЕШИЛ: </w:t>
      </w:r>
    </w:p>
    <w:p w:rsidR="005312AC" w:rsidRDefault="005312AC" w:rsidP="0047791E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Признать утратившими силу: </w:t>
      </w:r>
    </w:p>
    <w:p w:rsidR="005312AC" w:rsidRDefault="005312AC" w:rsidP="005312AC">
      <w:pPr>
        <w:pStyle w:val="a5"/>
        <w:ind w:firstLine="7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решение </w:t>
      </w:r>
      <w:proofErr w:type="spellStart"/>
      <w:r>
        <w:rPr>
          <w:rFonts w:ascii="Times New Roman" w:hAnsi="Times New Roman"/>
          <w:sz w:val="30"/>
        </w:rPr>
        <w:t>Бобруйского</w:t>
      </w:r>
      <w:proofErr w:type="spellEnd"/>
      <w:r>
        <w:rPr>
          <w:rFonts w:ascii="Times New Roman" w:hAnsi="Times New Roman"/>
          <w:sz w:val="30"/>
        </w:rPr>
        <w:t xml:space="preserve"> городского исполнительного комитета от 22 февраля 2007 г. № 3-76 «Об утверждении Положения об управлении по труду, занятости и социальной защите </w:t>
      </w:r>
      <w:proofErr w:type="spellStart"/>
      <w:r>
        <w:rPr>
          <w:rFonts w:ascii="Times New Roman" w:hAnsi="Times New Roman"/>
          <w:sz w:val="30"/>
        </w:rPr>
        <w:t>Бобруйского</w:t>
      </w:r>
      <w:proofErr w:type="spellEnd"/>
      <w:r>
        <w:rPr>
          <w:rFonts w:ascii="Times New Roman" w:hAnsi="Times New Roman"/>
          <w:sz w:val="30"/>
        </w:rPr>
        <w:t xml:space="preserve"> городского исполнительного комитета» (Национальный реестр правовых актов Республики Беларусь, 2007 г., № 273, 9/7105); </w:t>
      </w:r>
    </w:p>
    <w:p w:rsidR="005312AC" w:rsidRDefault="005312AC" w:rsidP="005312AC">
      <w:pPr>
        <w:pStyle w:val="a5"/>
        <w:ind w:firstLine="7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решение </w:t>
      </w:r>
      <w:proofErr w:type="spellStart"/>
      <w:r>
        <w:rPr>
          <w:rFonts w:ascii="Times New Roman" w:hAnsi="Times New Roman"/>
          <w:sz w:val="30"/>
        </w:rPr>
        <w:t>Бобруйского</w:t>
      </w:r>
      <w:proofErr w:type="spellEnd"/>
      <w:r>
        <w:rPr>
          <w:rFonts w:ascii="Times New Roman" w:hAnsi="Times New Roman"/>
          <w:sz w:val="30"/>
        </w:rPr>
        <w:t xml:space="preserve"> городского исполнительного комитета от 28 октября 2008 г. № 21-24 «О внесении изменений и дополнения в решение </w:t>
      </w:r>
      <w:proofErr w:type="spellStart"/>
      <w:r>
        <w:rPr>
          <w:rFonts w:ascii="Times New Roman" w:hAnsi="Times New Roman"/>
          <w:sz w:val="30"/>
        </w:rPr>
        <w:t>Бобруйского</w:t>
      </w:r>
      <w:proofErr w:type="spellEnd"/>
      <w:r>
        <w:rPr>
          <w:rFonts w:ascii="Times New Roman" w:hAnsi="Times New Roman"/>
          <w:sz w:val="30"/>
        </w:rPr>
        <w:t xml:space="preserve"> городского исполнительного комитета от 22 февраля 2007 г. № 3-76» (Национальный реестр правовых актов Республики Беларусь, 2009 г., № 221, 9/25887); </w:t>
      </w:r>
    </w:p>
    <w:p w:rsidR="005312AC" w:rsidRDefault="005312AC" w:rsidP="005312AC">
      <w:pPr>
        <w:pStyle w:val="a5"/>
        <w:ind w:firstLine="7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решение </w:t>
      </w:r>
      <w:proofErr w:type="spellStart"/>
      <w:r>
        <w:rPr>
          <w:rFonts w:ascii="Times New Roman" w:hAnsi="Times New Roman"/>
          <w:sz w:val="30"/>
        </w:rPr>
        <w:t>Бобруйского</w:t>
      </w:r>
      <w:proofErr w:type="spellEnd"/>
      <w:r>
        <w:rPr>
          <w:rFonts w:ascii="Times New Roman" w:hAnsi="Times New Roman"/>
          <w:sz w:val="30"/>
        </w:rPr>
        <w:t xml:space="preserve"> городского исполнительного комитета от 17 февраля 2010 г. № 5-19 «О внесении изменений и дополнения в решение </w:t>
      </w:r>
      <w:proofErr w:type="spellStart"/>
      <w:r>
        <w:rPr>
          <w:rFonts w:ascii="Times New Roman" w:hAnsi="Times New Roman"/>
          <w:sz w:val="30"/>
        </w:rPr>
        <w:t>Бобруйского</w:t>
      </w:r>
      <w:proofErr w:type="spellEnd"/>
      <w:r>
        <w:rPr>
          <w:rFonts w:ascii="Times New Roman" w:hAnsi="Times New Roman"/>
          <w:sz w:val="30"/>
        </w:rPr>
        <w:t xml:space="preserve"> городского исполнительного комитета от 22 февраля 2007 г. № 3-76» (Национальный реестр правовых актов Республики Беларусь, 2010 г., № 91, 9/30397). </w:t>
      </w:r>
    </w:p>
    <w:p w:rsidR="00F75D8A" w:rsidRDefault="00F75D8A" w:rsidP="005312AC">
      <w:pPr>
        <w:pStyle w:val="a3"/>
        <w:spacing w:line="280" w:lineRule="exact"/>
        <w:rPr>
          <w:sz w:val="30"/>
          <w:szCs w:val="30"/>
        </w:rPr>
      </w:pPr>
    </w:p>
    <w:p w:rsidR="005312AC" w:rsidRDefault="005312AC" w:rsidP="005312AC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председателя                               </w:t>
      </w:r>
      <w:proofErr w:type="spellStart"/>
      <w:r>
        <w:rPr>
          <w:sz w:val="30"/>
          <w:szCs w:val="30"/>
        </w:rPr>
        <w:t>О.В.Ковель</w:t>
      </w:r>
      <w:proofErr w:type="spellEnd"/>
    </w:p>
    <w:p w:rsidR="005312AC" w:rsidRDefault="005312AC" w:rsidP="005312AC">
      <w:pPr>
        <w:pStyle w:val="a3"/>
        <w:spacing w:line="240" w:lineRule="auto"/>
        <w:ind w:right="0"/>
        <w:rPr>
          <w:sz w:val="30"/>
          <w:szCs w:val="30"/>
        </w:rPr>
      </w:pPr>
    </w:p>
    <w:p w:rsidR="005312AC" w:rsidRDefault="005312AC" w:rsidP="005312AC">
      <w:pPr>
        <w:pStyle w:val="a3"/>
        <w:tabs>
          <w:tab w:val="left" w:pos="680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                                                   </w:t>
      </w:r>
      <w:proofErr w:type="spellStart"/>
      <w:r>
        <w:rPr>
          <w:sz w:val="30"/>
          <w:szCs w:val="30"/>
        </w:rPr>
        <w:t>Л.С.Погудо</w:t>
      </w:r>
      <w:proofErr w:type="spellEnd"/>
      <w:r>
        <w:rPr>
          <w:sz w:val="30"/>
          <w:szCs w:val="30"/>
        </w:rPr>
        <w:t xml:space="preserve">   </w:t>
      </w:r>
    </w:p>
    <w:p w:rsidR="005312AC" w:rsidRDefault="005312AC" w:rsidP="005312AC">
      <w:pPr>
        <w:pStyle w:val="a3"/>
        <w:ind w:right="0"/>
        <w:rPr>
          <w:sz w:val="30"/>
          <w:szCs w:val="30"/>
        </w:rPr>
      </w:pPr>
    </w:p>
    <w:p w:rsidR="005312AC" w:rsidRDefault="005312AC" w:rsidP="00F75D8A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5312AC" w:rsidRDefault="005312AC" w:rsidP="00F75D8A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Председатель комитета по труду,</w:t>
      </w:r>
    </w:p>
    <w:p w:rsidR="005312AC" w:rsidRDefault="005312AC" w:rsidP="00F75D8A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занятости и социальной защите </w:t>
      </w:r>
    </w:p>
    <w:p w:rsidR="005312AC" w:rsidRDefault="005312AC" w:rsidP="00F75D8A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Могилевского областного</w:t>
      </w:r>
    </w:p>
    <w:p w:rsidR="005312AC" w:rsidRDefault="005312AC" w:rsidP="00F75D8A">
      <w:pPr>
        <w:pStyle w:val="a3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F75D8A" w:rsidRDefault="005312AC" w:rsidP="00F75D8A">
      <w:pPr>
        <w:pStyle w:val="a3"/>
        <w:tabs>
          <w:tab w:val="left" w:pos="4000"/>
        </w:tabs>
        <w:spacing w:line="280" w:lineRule="exact"/>
        <w:ind w:right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proofErr w:type="spellStart"/>
      <w:r>
        <w:rPr>
          <w:sz w:val="30"/>
          <w:szCs w:val="30"/>
        </w:rPr>
        <w:t>С.П.Тарасенко</w:t>
      </w:r>
      <w:proofErr w:type="spellEnd"/>
      <w:r>
        <w:rPr>
          <w:sz w:val="30"/>
          <w:szCs w:val="30"/>
        </w:rPr>
        <w:t xml:space="preserve"> </w:t>
      </w:r>
    </w:p>
    <w:p w:rsidR="00EB07B5" w:rsidRDefault="005312AC" w:rsidP="00F75D8A">
      <w:pPr>
        <w:pStyle w:val="a3"/>
        <w:tabs>
          <w:tab w:val="left" w:pos="4000"/>
        </w:tabs>
        <w:spacing w:line="280" w:lineRule="exact"/>
        <w:ind w:right="0"/>
      </w:pPr>
      <w:r>
        <w:rPr>
          <w:sz w:val="30"/>
          <w:szCs w:val="30"/>
        </w:rPr>
        <w:t xml:space="preserve">________________ 2011 </w:t>
      </w:r>
      <w:bookmarkStart w:id="0" w:name="_GoBack"/>
      <w:bookmarkEnd w:id="0"/>
    </w:p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D53"/>
    <w:multiLevelType w:val="hybridMultilevel"/>
    <w:tmpl w:val="3CA61F50"/>
    <w:lvl w:ilvl="0" w:tplc="48F06C2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79"/>
    <w:rsid w:val="00193179"/>
    <w:rsid w:val="0047791E"/>
    <w:rsid w:val="005312AC"/>
    <w:rsid w:val="00EB07B5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2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312AC"/>
    <w:pPr>
      <w:tabs>
        <w:tab w:val="left" w:pos="9354"/>
      </w:tabs>
      <w:spacing w:line="360" w:lineRule="auto"/>
      <w:ind w:right="-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1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5312AC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5312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312AC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2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312AC"/>
    <w:pPr>
      <w:tabs>
        <w:tab w:val="left" w:pos="9354"/>
      </w:tabs>
      <w:spacing w:line="360" w:lineRule="auto"/>
      <w:ind w:right="-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1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5312AC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5312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312AC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968E-8E0B-4D88-8683-E0062963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1396</Characters>
  <Application>Microsoft Office Word</Application>
  <DocSecurity>0</DocSecurity>
  <Lines>45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cp:lastPrinted>2011-08-22T14:52:00Z</cp:lastPrinted>
  <dcterms:created xsi:type="dcterms:W3CDTF">2011-08-22T14:38:00Z</dcterms:created>
  <dcterms:modified xsi:type="dcterms:W3CDTF">2011-08-22T14:53:00Z</dcterms:modified>
</cp:coreProperties>
</file>