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35" w:rsidRDefault="00994135" w:rsidP="00994135">
      <w:pPr>
        <w:tabs>
          <w:tab w:val="left" w:pos="5670"/>
        </w:tabs>
        <w:ind w:left="5579" w:firstLine="91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УТВЕРЖДЕНО</w:t>
      </w:r>
    </w:p>
    <w:p w:rsidR="00994135" w:rsidRDefault="00994135" w:rsidP="00994135">
      <w:pPr>
        <w:ind w:left="5579"/>
        <w:rPr>
          <w:sz w:val="30"/>
          <w:szCs w:val="30"/>
        </w:rPr>
      </w:pPr>
      <w:r>
        <w:rPr>
          <w:sz w:val="30"/>
          <w:szCs w:val="30"/>
        </w:rPr>
        <w:t xml:space="preserve"> Решение </w:t>
      </w:r>
      <w:proofErr w:type="spellStart"/>
      <w:r>
        <w:rPr>
          <w:sz w:val="30"/>
          <w:szCs w:val="30"/>
        </w:rPr>
        <w:t>Бобруйского</w:t>
      </w:r>
      <w:proofErr w:type="spellEnd"/>
      <w:r>
        <w:rPr>
          <w:sz w:val="30"/>
          <w:szCs w:val="30"/>
        </w:rPr>
        <w:t xml:space="preserve"> </w:t>
      </w:r>
    </w:p>
    <w:p w:rsidR="00994135" w:rsidRDefault="00994135" w:rsidP="00994135">
      <w:pPr>
        <w:spacing w:line="280" w:lineRule="exact"/>
        <w:ind w:left="5670" w:hanging="91"/>
        <w:rPr>
          <w:sz w:val="30"/>
          <w:szCs w:val="30"/>
        </w:rPr>
      </w:pPr>
      <w:r>
        <w:rPr>
          <w:sz w:val="30"/>
          <w:szCs w:val="30"/>
        </w:rPr>
        <w:t xml:space="preserve"> городского исполнительного комитета</w:t>
      </w:r>
    </w:p>
    <w:p w:rsidR="00994135" w:rsidRDefault="00994135" w:rsidP="00994135">
      <w:pPr>
        <w:spacing w:line="280" w:lineRule="exact"/>
        <w:ind w:left="5578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17</w:t>
      </w:r>
      <w:r>
        <w:rPr>
          <w:sz w:val="30"/>
          <w:szCs w:val="30"/>
        </w:rPr>
        <w:t>.0</w:t>
      </w:r>
      <w:r>
        <w:rPr>
          <w:sz w:val="30"/>
          <w:szCs w:val="30"/>
        </w:rPr>
        <w:t>8</w:t>
      </w:r>
      <w:r>
        <w:rPr>
          <w:sz w:val="30"/>
          <w:szCs w:val="30"/>
        </w:rPr>
        <w:t>.2011 № 1</w:t>
      </w:r>
      <w:r>
        <w:rPr>
          <w:sz w:val="30"/>
          <w:szCs w:val="30"/>
        </w:rPr>
        <w:t>8</w:t>
      </w:r>
      <w:r>
        <w:rPr>
          <w:sz w:val="30"/>
          <w:szCs w:val="30"/>
        </w:rPr>
        <w:t>-2</w:t>
      </w:r>
    </w:p>
    <w:p w:rsidR="00994135" w:rsidRDefault="00994135" w:rsidP="00994135">
      <w:pPr>
        <w:spacing w:line="280" w:lineRule="exact"/>
        <w:ind w:left="5578"/>
        <w:rPr>
          <w:sz w:val="30"/>
          <w:szCs w:val="30"/>
        </w:rPr>
      </w:pPr>
    </w:p>
    <w:p w:rsidR="00994135" w:rsidRDefault="00994135" w:rsidP="00994135">
      <w:pPr>
        <w:spacing w:line="280" w:lineRule="exact"/>
        <w:ind w:left="5578"/>
        <w:rPr>
          <w:sz w:val="30"/>
          <w:szCs w:val="30"/>
        </w:rPr>
      </w:pPr>
    </w:p>
    <w:tbl>
      <w:tblPr>
        <w:tblW w:w="9585" w:type="dxa"/>
        <w:tblLook w:val="01E0" w:firstRow="1" w:lastRow="1" w:firstColumn="1" w:lastColumn="1" w:noHBand="0" w:noVBand="0"/>
      </w:tblPr>
      <w:tblGrid>
        <w:gridCol w:w="9435"/>
        <w:gridCol w:w="222"/>
      </w:tblGrid>
      <w:tr w:rsidR="00994135" w:rsidTr="00994135">
        <w:trPr>
          <w:trHeight w:val="1900"/>
        </w:trPr>
        <w:tc>
          <w:tcPr>
            <w:tcW w:w="9349" w:type="dxa"/>
          </w:tcPr>
          <w:p w:rsidR="00994135" w:rsidRDefault="00994135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bCs/>
                <w:sz w:val="30"/>
                <w:szCs w:val="30"/>
                <w:lang w:eastAsia="en-US"/>
              </w:rPr>
              <w:t>ПЕРЕЧЕНЬ</w:t>
            </w:r>
            <w:r>
              <w:rPr>
                <w:bCs/>
                <w:sz w:val="30"/>
                <w:szCs w:val="30"/>
                <w:lang w:eastAsia="en-US"/>
              </w:rPr>
              <w:br/>
            </w:r>
            <w:r>
              <w:rPr>
                <w:sz w:val="30"/>
                <w:szCs w:val="30"/>
                <w:lang w:eastAsia="en-US"/>
              </w:rPr>
              <w:t xml:space="preserve">оплачиваемых общественных работ на </w:t>
            </w:r>
            <w:r>
              <w:rPr>
                <w:sz w:val="30"/>
                <w:szCs w:val="30"/>
                <w:lang w:val="en-US" w:eastAsia="en-US"/>
              </w:rPr>
              <w:t>I</w:t>
            </w:r>
            <w:r>
              <w:rPr>
                <w:sz w:val="30"/>
                <w:szCs w:val="30"/>
                <w:lang w:val="en-US" w:eastAsia="en-US"/>
              </w:rPr>
              <w:t>V</w:t>
            </w:r>
            <w:r>
              <w:rPr>
                <w:sz w:val="30"/>
                <w:szCs w:val="30"/>
                <w:lang w:eastAsia="en-US"/>
              </w:rPr>
              <w:t xml:space="preserve"> квартал 2011 года</w:t>
            </w:r>
          </w:p>
          <w:p w:rsidR="00994135" w:rsidRDefault="00994135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</w:p>
          <w:p w:rsidR="00994135" w:rsidRDefault="00994135">
            <w:pPr>
              <w:spacing w:line="280" w:lineRule="exact"/>
              <w:ind w:left="180" w:right="-149" w:hanging="180"/>
              <w:rPr>
                <w:sz w:val="30"/>
                <w:lang w:eastAsia="en-US"/>
              </w:rPr>
            </w:pPr>
          </w:p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5125"/>
              <w:gridCol w:w="1985"/>
              <w:gridCol w:w="1559"/>
            </w:tblGrid>
            <w:tr w:rsidR="00994135">
              <w:trPr>
                <w:trHeight w:val="603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4135" w:rsidRDefault="00994135">
                  <w:pPr>
                    <w:spacing w:line="260" w:lineRule="exact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             </w:t>
                  </w:r>
                </w:p>
                <w:p w:rsidR="00994135" w:rsidRDefault="00994135">
                  <w:pPr>
                    <w:spacing w:line="260" w:lineRule="exact"/>
                    <w:ind w:right="-108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№ </w:t>
                  </w:r>
                  <w:proofErr w:type="gramStart"/>
                  <w:r>
                    <w:rPr>
                      <w:sz w:val="26"/>
                      <w:szCs w:val="26"/>
                      <w:lang w:eastAsia="en-US"/>
                    </w:rPr>
                    <w:t>п</w:t>
                  </w:r>
                  <w:proofErr w:type="gramEnd"/>
                  <w:r>
                    <w:rPr>
                      <w:sz w:val="26"/>
                      <w:szCs w:val="26"/>
                      <w:lang w:eastAsia="en-US"/>
                    </w:rPr>
                    <w:t>/п</w:t>
                  </w:r>
                </w:p>
              </w:tc>
              <w:tc>
                <w:tcPr>
                  <w:tcW w:w="5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4135" w:rsidRDefault="00994135">
                  <w:pPr>
                    <w:spacing w:line="260" w:lineRule="exact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                                 </w:t>
                  </w:r>
                </w:p>
                <w:p w:rsidR="00994135" w:rsidRDefault="00994135">
                  <w:pPr>
                    <w:spacing w:line="260" w:lineRule="exact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     Виды работ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4135" w:rsidRDefault="00994135">
                  <w:pPr>
                    <w:spacing w:line="260" w:lineRule="exact"/>
                    <w:ind w:left="-108" w:right="-108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Объемы выполнения работ</w:t>
                  </w:r>
                </w:p>
                <w:p w:rsidR="00994135" w:rsidRDefault="00994135">
                  <w:pPr>
                    <w:spacing w:line="260" w:lineRule="exact"/>
                    <w:ind w:left="72" w:right="-108" w:hanging="180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(человеко-дней)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4135" w:rsidRDefault="00994135">
                  <w:pPr>
                    <w:spacing w:line="260" w:lineRule="exact"/>
                    <w:ind w:left="-108" w:right="-108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Сроки выполнения</w:t>
                  </w:r>
                </w:p>
              </w:tc>
            </w:tr>
            <w:tr w:rsidR="00994135">
              <w:trPr>
                <w:trHeight w:val="603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4135" w:rsidRDefault="00994135">
                  <w:pPr>
                    <w:spacing w:line="260" w:lineRule="exact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1</w:t>
                  </w:r>
                </w:p>
              </w:tc>
              <w:tc>
                <w:tcPr>
                  <w:tcW w:w="5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4135" w:rsidRDefault="00994135" w:rsidP="00994135">
                  <w:pPr>
                    <w:spacing w:line="260" w:lineRule="exact"/>
                    <w:ind w:left="-86" w:right="-52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Сельскохозяйственные работы (</w:t>
                  </w:r>
                  <w:r>
                    <w:rPr>
                      <w:sz w:val="26"/>
                      <w:szCs w:val="26"/>
                      <w:lang w:eastAsia="en-US"/>
                    </w:rPr>
                    <w:t xml:space="preserve">уборка и </w:t>
                  </w:r>
                  <w:r>
                    <w:rPr>
                      <w:sz w:val="26"/>
                      <w:szCs w:val="26"/>
                      <w:lang w:eastAsia="en-US"/>
                    </w:rPr>
                    <w:t>переборка  овощей</w:t>
                  </w:r>
                  <w:r>
                    <w:rPr>
                      <w:sz w:val="26"/>
                      <w:szCs w:val="26"/>
                      <w:lang w:eastAsia="en-US"/>
                    </w:rPr>
                    <w:t>,</w:t>
                  </w:r>
                  <w:r>
                    <w:rPr>
                      <w:sz w:val="26"/>
                      <w:szCs w:val="26"/>
                      <w:lang w:eastAsia="en-US"/>
                    </w:rPr>
                    <w:t xml:space="preserve"> наведение порядка на сельскохозяйственных объектах и другие)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4135" w:rsidRDefault="00994135">
                  <w:pPr>
                    <w:spacing w:line="260" w:lineRule="exact"/>
                    <w:ind w:left="-108" w:right="-108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  <w:p w:rsidR="00994135" w:rsidRDefault="00994135" w:rsidP="00994135">
                  <w:pPr>
                    <w:spacing w:line="260" w:lineRule="exact"/>
                    <w:ind w:left="-108" w:right="-108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2500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4135" w:rsidRDefault="00994135">
                  <w:pPr>
                    <w:spacing w:line="260" w:lineRule="exact"/>
                    <w:ind w:left="-108" w:right="-108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октябрь</w:t>
                  </w:r>
                  <w:r>
                    <w:rPr>
                      <w:sz w:val="26"/>
                      <w:szCs w:val="26"/>
                      <w:lang w:eastAsia="en-US"/>
                    </w:rPr>
                    <w:t>,</w:t>
                  </w:r>
                </w:p>
                <w:p w:rsidR="00994135" w:rsidRDefault="00994135">
                  <w:pPr>
                    <w:spacing w:line="260" w:lineRule="exact"/>
                    <w:ind w:left="-108" w:right="-108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ноябрь</w:t>
                  </w:r>
                  <w:r>
                    <w:rPr>
                      <w:sz w:val="26"/>
                      <w:szCs w:val="26"/>
                      <w:lang w:eastAsia="en-US"/>
                    </w:rPr>
                    <w:t xml:space="preserve">, </w:t>
                  </w:r>
                </w:p>
                <w:p w:rsidR="00994135" w:rsidRDefault="00994135" w:rsidP="00994135">
                  <w:pPr>
                    <w:spacing w:line="260" w:lineRule="exact"/>
                    <w:ind w:left="-108" w:right="-108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декабрь</w:t>
                  </w:r>
                </w:p>
              </w:tc>
            </w:tr>
            <w:tr w:rsidR="00994135">
              <w:trPr>
                <w:trHeight w:val="51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4135" w:rsidRDefault="00994135" w:rsidP="00994135">
                  <w:pPr>
                    <w:spacing w:line="260" w:lineRule="exact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2</w:t>
                  </w:r>
                </w:p>
              </w:tc>
              <w:tc>
                <w:tcPr>
                  <w:tcW w:w="5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4135" w:rsidRDefault="00994135">
                  <w:pPr>
                    <w:spacing w:line="260" w:lineRule="exact"/>
                    <w:ind w:left="-108" w:right="-108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Заготовка вторичного сырья и отходов (один день участия в оплачиваемых общественных работах приравнивается к сдаче 5   килограммов макулатуры)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4135" w:rsidRDefault="00994135">
                  <w:pPr>
                    <w:spacing w:line="260" w:lineRule="exact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  <w:p w:rsidR="00994135" w:rsidRDefault="00994135" w:rsidP="00994135">
                  <w:pPr>
                    <w:spacing w:line="260" w:lineRule="exact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12300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4135" w:rsidRDefault="00994135" w:rsidP="00994135">
                  <w:pPr>
                    <w:spacing w:line="260" w:lineRule="exact"/>
                    <w:ind w:left="-108" w:right="-108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октябрь,</w:t>
                  </w:r>
                </w:p>
                <w:p w:rsidR="00994135" w:rsidRDefault="00994135" w:rsidP="00994135">
                  <w:pPr>
                    <w:spacing w:line="260" w:lineRule="exact"/>
                    <w:ind w:left="-108" w:right="-108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ноябрь,</w:t>
                  </w:r>
                </w:p>
                <w:p w:rsidR="00994135" w:rsidRDefault="00994135" w:rsidP="00994135">
                  <w:pPr>
                    <w:spacing w:line="260" w:lineRule="exact"/>
                    <w:ind w:left="-108" w:right="-108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bookmarkStart w:id="0" w:name="_GoBack"/>
                  <w:bookmarkEnd w:id="0"/>
                  <w:r>
                    <w:rPr>
                      <w:sz w:val="26"/>
                      <w:szCs w:val="26"/>
                      <w:lang w:eastAsia="en-US"/>
                    </w:rPr>
                    <w:t>декабрь</w:t>
                  </w:r>
                </w:p>
              </w:tc>
            </w:tr>
          </w:tbl>
          <w:p w:rsidR="00994135" w:rsidRDefault="00994135">
            <w:pPr>
              <w:spacing w:line="22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</w:t>
            </w:r>
          </w:p>
          <w:p w:rsidR="00994135" w:rsidRDefault="00994135">
            <w:pPr>
              <w:spacing w:line="220" w:lineRule="exact"/>
              <w:rPr>
                <w:sz w:val="26"/>
                <w:szCs w:val="26"/>
                <w:lang w:eastAsia="en-US"/>
              </w:rPr>
            </w:pPr>
          </w:p>
          <w:p w:rsidR="00994135" w:rsidRDefault="00994135">
            <w:pPr>
              <w:spacing w:line="220" w:lineRule="exact"/>
              <w:rPr>
                <w:sz w:val="26"/>
                <w:szCs w:val="26"/>
                <w:lang w:eastAsia="en-US"/>
              </w:rPr>
            </w:pPr>
          </w:p>
          <w:p w:rsidR="00994135" w:rsidRDefault="00994135">
            <w:pPr>
              <w:spacing w:line="220" w:lineRule="exact"/>
              <w:rPr>
                <w:sz w:val="26"/>
                <w:szCs w:val="26"/>
                <w:lang w:eastAsia="en-US"/>
              </w:rPr>
            </w:pPr>
          </w:p>
          <w:p w:rsidR="00994135" w:rsidRDefault="00994135">
            <w:pPr>
              <w:spacing w:line="22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6" w:type="dxa"/>
          </w:tcPr>
          <w:p w:rsidR="00994135" w:rsidRDefault="00994135">
            <w:pPr>
              <w:spacing w:line="280" w:lineRule="exact"/>
              <w:rPr>
                <w:caps/>
                <w:sz w:val="30"/>
                <w:szCs w:val="30"/>
                <w:lang w:eastAsia="en-US"/>
              </w:rPr>
            </w:pPr>
          </w:p>
        </w:tc>
      </w:tr>
    </w:tbl>
    <w:p w:rsidR="00994135" w:rsidRDefault="00994135" w:rsidP="00994135">
      <w:pPr>
        <w:spacing w:line="280" w:lineRule="exact"/>
        <w:rPr>
          <w:caps/>
          <w:sz w:val="30"/>
          <w:szCs w:val="30"/>
        </w:rPr>
      </w:pPr>
    </w:p>
    <w:p w:rsidR="00994135" w:rsidRDefault="00994135" w:rsidP="00994135">
      <w:pPr>
        <w:rPr>
          <w:sz w:val="30"/>
          <w:szCs w:val="30"/>
        </w:rPr>
      </w:pPr>
    </w:p>
    <w:p w:rsidR="00994135" w:rsidRDefault="00994135" w:rsidP="00994135"/>
    <w:p w:rsidR="00EB07B5" w:rsidRDefault="00EB07B5"/>
    <w:sectPr w:rsidR="00EB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6D"/>
    <w:rsid w:val="0047396D"/>
    <w:rsid w:val="00994135"/>
    <w:rsid w:val="00EB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549</Characters>
  <Application>Microsoft Office Word</Application>
  <DocSecurity>0</DocSecurity>
  <Lines>4</Lines>
  <Paragraphs>1</Paragraphs>
  <ScaleCrop>false</ScaleCrop>
  <Company>Grizli777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2011-08-22T14:24:00Z</dcterms:created>
  <dcterms:modified xsi:type="dcterms:W3CDTF">2011-08-22T14:28:00Z</dcterms:modified>
</cp:coreProperties>
</file>