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DB" w:rsidRDefault="00D818DB" w:rsidP="00D818DB">
      <w:pPr>
        <w:rPr>
          <w:rFonts w:ascii="Times New Roman" w:hAnsi="Times New Roman"/>
          <w:b/>
          <w:i/>
          <w:color w:val="0000FF"/>
          <w:sz w:val="30"/>
          <w:szCs w:val="30"/>
        </w:rPr>
      </w:pPr>
      <w:r w:rsidRPr="00D818DB">
        <w:rPr>
          <w:rFonts w:ascii="Times New Roman" w:hAnsi="Times New Roman"/>
          <w:b/>
          <w:i/>
          <w:color w:val="0000FF"/>
          <w:sz w:val="30"/>
          <w:szCs w:val="30"/>
        </w:rPr>
        <w:t>ОБРАЗЕЦ ЗАЯВЛЕНИЯ</w:t>
      </w:r>
    </w:p>
    <w:p w:rsidR="00E9711C" w:rsidRPr="00E9711C" w:rsidRDefault="00F15DCB" w:rsidP="00FA4F39">
      <w:pPr>
        <w:spacing w:after="0" w:line="240" w:lineRule="auto"/>
        <w:jc w:val="both"/>
        <w:rPr>
          <w:rFonts w:ascii="Times New Roman" w:hAnsi="Times New Roman"/>
          <w:b/>
          <w:sz w:val="20"/>
          <w:szCs w:val="20"/>
        </w:rPr>
      </w:pPr>
      <w:proofErr w:type="gramStart"/>
      <w:r w:rsidRPr="00F15DCB">
        <w:rPr>
          <w:rFonts w:ascii="Times New Roman" w:hAnsi="Times New Roman"/>
          <w:b/>
          <w:color w:val="000000"/>
          <w:sz w:val="20"/>
          <w:szCs w:val="20"/>
          <w:shd w:val="clear" w:color="auto" w:fill="FFFFFF"/>
        </w:rPr>
        <w:t xml:space="preserve">Административная процедура </w:t>
      </w:r>
      <w:r w:rsidR="00E9711C" w:rsidRPr="00F15DCB">
        <w:rPr>
          <w:rFonts w:ascii="Times New Roman" w:hAnsi="Times New Roman"/>
          <w:b/>
          <w:sz w:val="20"/>
          <w:szCs w:val="20"/>
        </w:rPr>
        <w:t>1.</w:t>
      </w:r>
      <w:r w:rsidR="00E9711C" w:rsidRPr="00E9711C">
        <w:rPr>
          <w:rFonts w:ascii="Times New Roman" w:hAnsi="Times New Roman"/>
          <w:b/>
          <w:sz w:val="20"/>
          <w:szCs w:val="20"/>
        </w:rPr>
        <w:t xml:space="preserve">1.2 </w:t>
      </w:r>
      <w:r w:rsidR="00E9711C" w:rsidRPr="00E9711C">
        <w:rPr>
          <w:rFonts w:ascii="Times New Roman" w:hAnsi="Times New Roman"/>
          <w:b/>
          <w:bCs/>
          <w:iCs/>
          <w:sz w:val="20"/>
          <w:szCs w:val="20"/>
        </w:rPr>
        <w:t xml:space="preserve">«Принятие решения </w:t>
      </w:r>
      <w:r w:rsidR="00E9711C" w:rsidRPr="00E9711C">
        <w:rPr>
          <w:rFonts w:ascii="Times New Roman" w:hAnsi="Times New Roman"/>
          <w:b/>
          <w:sz w:val="20"/>
          <w:szCs w:val="20"/>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00E9711C" w:rsidRPr="00E9711C">
        <w:rPr>
          <w:rFonts w:ascii="Times New Roman" w:hAnsi="Times New Roman"/>
          <w:b/>
          <w:sz w:val="20"/>
          <w:szCs w:val="20"/>
          <w:vertAlign w:val="superscript"/>
        </w:rPr>
        <w:t>2</w:t>
      </w:r>
      <w:r w:rsidR="00E9711C" w:rsidRPr="00E9711C">
        <w:rPr>
          <w:rFonts w:ascii="Times New Roman" w:hAnsi="Times New Roman"/>
          <w:b/>
          <w:sz w:val="20"/>
          <w:szCs w:val="20"/>
        </w:rPr>
        <w:t>, 1.1.28, 1.1.31 и 1.1.32 настоящего пункта, пунктах 1.6 и 1.6</w:t>
      </w:r>
      <w:r w:rsidR="00E9711C" w:rsidRPr="00E9711C">
        <w:rPr>
          <w:rFonts w:ascii="Times New Roman" w:hAnsi="Times New Roman"/>
          <w:b/>
          <w:sz w:val="20"/>
          <w:szCs w:val="20"/>
          <w:vertAlign w:val="superscript"/>
        </w:rPr>
        <w:t>1</w:t>
      </w:r>
      <w:r w:rsidR="00E9711C" w:rsidRPr="00E9711C">
        <w:rPr>
          <w:rFonts w:ascii="Times New Roman" w:hAnsi="Times New Roman"/>
          <w:b/>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w:t>
      </w:r>
      <w:proofErr w:type="gramEnd"/>
      <w:r w:rsidR="00E9711C" w:rsidRPr="00E9711C">
        <w:rPr>
          <w:rFonts w:ascii="Times New Roman" w:hAnsi="Times New Roman"/>
          <w:b/>
          <w:sz w:val="20"/>
          <w:szCs w:val="20"/>
        </w:rPr>
        <w:t xml:space="preserve"> </w:t>
      </w:r>
      <w:proofErr w:type="gramStart"/>
      <w:r w:rsidR="00E9711C" w:rsidRPr="00E9711C">
        <w:rPr>
          <w:rFonts w:ascii="Times New Roman" w:hAnsi="Times New Roman"/>
          <w:b/>
          <w:sz w:val="20"/>
          <w:szCs w:val="20"/>
        </w:rPr>
        <w:t>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w:t>
      </w:r>
      <w:proofErr w:type="gramEnd"/>
      <w:r w:rsidR="00E9711C" w:rsidRPr="00E9711C">
        <w:rPr>
          <w:rFonts w:ascii="Times New Roman" w:hAnsi="Times New Roman"/>
          <w:b/>
          <w:sz w:val="20"/>
          <w:szCs w:val="20"/>
        </w:rPr>
        <w:t xml:space="preserve"> </w:t>
      </w:r>
      <w:proofErr w:type="gramStart"/>
      <w:r w:rsidR="00E9711C" w:rsidRPr="00E9711C">
        <w:rPr>
          <w:rFonts w:ascii="Times New Roman" w:hAnsi="Times New Roman"/>
          <w:b/>
          <w:sz w:val="20"/>
          <w:szCs w:val="20"/>
        </w:rPr>
        <w:t>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roofErr w:type="gramEnd"/>
    </w:p>
    <w:p w:rsidR="00D818DB" w:rsidRDefault="00E9711C" w:rsidP="00FD7208">
      <w:pPr>
        <w:spacing w:after="0" w:line="240" w:lineRule="auto"/>
        <w:rPr>
          <w:rFonts w:ascii="Times New Roman" w:hAnsi="Times New Roman"/>
          <w:sz w:val="28"/>
          <w:szCs w:val="28"/>
        </w:rPr>
      </w:pPr>
      <w:r w:rsidRPr="00E9711C">
        <w:rPr>
          <w:rFonts w:ascii="Times New Roman" w:hAnsi="Times New Roman"/>
          <w:b/>
          <w:i/>
          <w:color w:val="2117A9"/>
          <w:sz w:val="28"/>
          <w:szCs w:val="28"/>
        </w:rPr>
        <w:t xml:space="preserve">                                   </w:t>
      </w:r>
      <w:r w:rsidRPr="00E9711C">
        <w:rPr>
          <w:rFonts w:ascii="Times New Roman" w:hAnsi="Times New Roman"/>
          <w:i/>
          <w:sz w:val="28"/>
          <w:szCs w:val="28"/>
        </w:rPr>
        <w:t xml:space="preserve">                        </w:t>
      </w:r>
      <w:r w:rsidR="00D818DB">
        <w:rPr>
          <w:rFonts w:ascii="Times New Roman" w:hAnsi="Times New Roman"/>
          <w:i/>
          <w:sz w:val="28"/>
          <w:szCs w:val="28"/>
        </w:rPr>
        <w:t xml:space="preserve">  </w:t>
      </w:r>
      <w:proofErr w:type="spellStart"/>
      <w:r w:rsidRPr="00E9711C">
        <w:rPr>
          <w:rFonts w:ascii="Times New Roman" w:hAnsi="Times New Roman"/>
          <w:sz w:val="28"/>
          <w:szCs w:val="28"/>
        </w:rPr>
        <w:t>Бобруйский</w:t>
      </w:r>
      <w:proofErr w:type="spellEnd"/>
      <w:r w:rsidRPr="00E9711C">
        <w:rPr>
          <w:rFonts w:ascii="Times New Roman" w:hAnsi="Times New Roman"/>
          <w:sz w:val="28"/>
          <w:szCs w:val="28"/>
        </w:rPr>
        <w:t xml:space="preserve"> городской </w:t>
      </w:r>
    </w:p>
    <w:p w:rsidR="00E9711C" w:rsidRPr="00E9711C" w:rsidRDefault="00E9711C" w:rsidP="00E9711C">
      <w:pPr>
        <w:spacing w:after="0" w:line="240" w:lineRule="auto"/>
        <w:ind w:firstLine="4253"/>
        <w:rPr>
          <w:rFonts w:ascii="Times New Roman" w:hAnsi="Times New Roman"/>
          <w:sz w:val="28"/>
          <w:szCs w:val="28"/>
        </w:rPr>
      </w:pPr>
      <w:r w:rsidRPr="00E9711C">
        <w:rPr>
          <w:rFonts w:ascii="Times New Roman" w:hAnsi="Times New Roman"/>
          <w:sz w:val="28"/>
          <w:szCs w:val="28"/>
        </w:rPr>
        <w:t xml:space="preserve">исполнительный комитет </w:t>
      </w:r>
    </w:p>
    <w:p w:rsidR="00E9711C" w:rsidRDefault="00E9711C" w:rsidP="00E9711C">
      <w:pPr>
        <w:spacing w:after="0" w:line="240" w:lineRule="auto"/>
        <w:ind w:firstLine="4253"/>
        <w:rPr>
          <w:rFonts w:ascii="Times New Roman" w:hAnsi="Times New Roman"/>
          <w:sz w:val="20"/>
          <w:szCs w:val="20"/>
        </w:rPr>
      </w:pPr>
      <w:r w:rsidRPr="00E9711C">
        <w:rPr>
          <w:rFonts w:ascii="Times New Roman" w:hAnsi="Times New Roman"/>
          <w:sz w:val="28"/>
          <w:szCs w:val="28"/>
        </w:rPr>
        <w:t>Ивановой Тамары Михайловны</w:t>
      </w:r>
      <w:r w:rsidRPr="00E9711C">
        <w:rPr>
          <w:rFonts w:ascii="Times New Roman" w:hAnsi="Times New Roman"/>
          <w:sz w:val="20"/>
          <w:szCs w:val="20"/>
        </w:rPr>
        <w:t xml:space="preserve">                                                                                                                               </w:t>
      </w:r>
    </w:p>
    <w:p w:rsidR="00E9711C" w:rsidRPr="00E9711C" w:rsidRDefault="00E9711C" w:rsidP="00E9711C">
      <w:pPr>
        <w:spacing w:after="0" w:line="240" w:lineRule="auto"/>
        <w:ind w:firstLine="4253"/>
        <w:rPr>
          <w:rFonts w:ascii="Times New Roman" w:hAnsi="Times New Roman"/>
          <w:sz w:val="20"/>
          <w:szCs w:val="20"/>
        </w:rPr>
      </w:pPr>
      <w:r w:rsidRPr="00E9711C">
        <w:rPr>
          <w:rFonts w:ascii="Times New Roman" w:hAnsi="Times New Roman"/>
          <w:sz w:val="20"/>
          <w:szCs w:val="20"/>
        </w:rPr>
        <w:t>(фамилия, имя, отчество)</w:t>
      </w:r>
    </w:p>
    <w:p w:rsidR="00E9711C" w:rsidRPr="00E9711C" w:rsidRDefault="00E9711C" w:rsidP="00E9711C">
      <w:pPr>
        <w:spacing w:after="0" w:line="240" w:lineRule="auto"/>
        <w:ind w:firstLine="4253"/>
        <w:rPr>
          <w:rFonts w:ascii="Times New Roman" w:hAnsi="Times New Roman"/>
          <w:sz w:val="28"/>
          <w:szCs w:val="28"/>
        </w:rPr>
      </w:pPr>
      <w:proofErr w:type="gramStart"/>
      <w:r w:rsidRPr="00E9711C">
        <w:rPr>
          <w:rFonts w:ascii="Times New Roman" w:hAnsi="Times New Roman"/>
          <w:sz w:val="28"/>
          <w:szCs w:val="28"/>
        </w:rPr>
        <w:t>зарегистрированного</w:t>
      </w:r>
      <w:proofErr w:type="gramEnd"/>
      <w:r w:rsidRPr="00E9711C">
        <w:rPr>
          <w:rFonts w:ascii="Times New Roman" w:hAnsi="Times New Roman"/>
          <w:sz w:val="28"/>
          <w:szCs w:val="28"/>
        </w:rPr>
        <w:t xml:space="preserve"> по адресу:                                                                  </w:t>
      </w:r>
    </w:p>
    <w:p w:rsidR="00E9711C" w:rsidRPr="00E9711C" w:rsidRDefault="00E9711C" w:rsidP="00E9711C">
      <w:pPr>
        <w:spacing w:after="0" w:line="240" w:lineRule="auto"/>
        <w:ind w:firstLine="4253"/>
        <w:rPr>
          <w:rFonts w:ascii="Times New Roman" w:hAnsi="Times New Roman"/>
          <w:sz w:val="28"/>
          <w:szCs w:val="28"/>
        </w:rPr>
      </w:pPr>
      <w:proofErr w:type="spellStart"/>
      <w:r w:rsidRPr="00E9711C">
        <w:rPr>
          <w:rFonts w:ascii="Times New Roman" w:hAnsi="Times New Roman"/>
          <w:sz w:val="28"/>
          <w:szCs w:val="28"/>
        </w:rPr>
        <w:t>г</w:t>
      </w:r>
      <w:proofErr w:type="gramStart"/>
      <w:r w:rsidRPr="00E9711C">
        <w:rPr>
          <w:rFonts w:ascii="Times New Roman" w:hAnsi="Times New Roman"/>
          <w:sz w:val="28"/>
          <w:szCs w:val="28"/>
        </w:rPr>
        <w:t>.Б</w:t>
      </w:r>
      <w:proofErr w:type="gramEnd"/>
      <w:r w:rsidRPr="00E9711C">
        <w:rPr>
          <w:rFonts w:ascii="Times New Roman" w:hAnsi="Times New Roman"/>
          <w:sz w:val="28"/>
          <w:szCs w:val="28"/>
        </w:rPr>
        <w:t>обруйск</w:t>
      </w:r>
      <w:proofErr w:type="spellEnd"/>
      <w:r w:rsidRPr="00E9711C">
        <w:rPr>
          <w:rFonts w:ascii="Times New Roman" w:hAnsi="Times New Roman"/>
          <w:sz w:val="28"/>
          <w:szCs w:val="28"/>
        </w:rPr>
        <w:t xml:space="preserve"> __</w:t>
      </w:r>
      <w:proofErr w:type="spellStart"/>
      <w:r w:rsidRPr="00E9711C">
        <w:rPr>
          <w:rFonts w:ascii="Times New Roman" w:hAnsi="Times New Roman"/>
          <w:sz w:val="28"/>
          <w:szCs w:val="28"/>
        </w:rPr>
        <w:t>ул.Кирова</w:t>
      </w:r>
      <w:proofErr w:type="spellEnd"/>
      <w:r w:rsidRPr="00E9711C">
        <w:rPr>
          <w:rFonts w:ascii="Times New Roman" w:hAnsi="Times New Roman"/>
          <w:sz w:val="28"/>
          <w:szCs w:val="28"/>
        </w:rPr>
        <w:t xml:space="preserve"> д.9___ </w:t>
      </w:r>
    </w:p>
    <w:p w:rsidR="00E9711C" w:rsidRPr="00E9711C" w:rsidRDefault="00E9711C" w:rsidP="00E9711C">
      <w:pPr>
        <w:spacing w:after="0" w:line="240" w:lineRule="auto"/>
        <w:ind w:firstLine="4253"/>
        <w:rPr>
          <w:rFonts w:ascii="Times New Roman" w:hAnsi="Times New Roman"/>
          <w:sz w:val="20"/>
          <w:szCs w:val="20"/>
        </w:rPr>
      </w:pPr>
      <w:r w:rsidRPr="00E9711C">
        <w:rPr>
          <w:rFonts w:ascii="Times New Roman" w:hAnsi="Times New Roman"/>
          <w:sz w:val="20"/>
          <w:szCs w:val="20"/>
        </w:rPr>
        <w:t xml:space="preserve">                (адрес места жительства)</w:t>
      </w:r>
    </w:p>
    <w:p w:rsidR="00E9711C" w:rsidRPr="00E9711C" w:rsidRDefault="00E9711C" w:rsidP="00E9711C">
      <w:pPr>
        <w:spacing w:after="0" w:line="240" w:lineRule="auto"/>
        <w:ind w:firstLine="4253"/>
        <w:rPr>
          <w:rFonts w:ascii="Times New Roman" w:hAnsi="Times New Roman"/>
          <w:sz w:val="20"/>
          <w:szCs w:val="20"/>
        </w:rPr>
      </w:pPr>
      <w:r w:rsidRPr="00E9711C">
        <w:rPr>
          <w:rFonts w:ascii="Times New Roman" w:hAnsi="Times New Roman"/>
          <w:sz w:val="28"/>
          <w:szCs w:val="28"/>
        </w:rPr>
        <w:t xml:space="preserve">                                                                     </w:t>
      </w:r>
    </w:p>
    <w:p w:rsidR="006D2C0A" w:rsidRDefault="006D2C0A" w:rsidP="006D2C0A">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E9711C" w:rsidRPr="00E9711C" w:rsidRDefault="00E9711C" w:rsidP="006D2C0A">
      <w:pPr>
        <w:spacing w:after="0" w:line="240" w:lineRule="auto"/>
        <w:jc w:val="center"/>
        <w:rPr>
          <w:rFonts w:ascii="Times New Roman" w:hAnsi="Times New Roman"/>
          <w:sz w:val="28"/>
          <w:szCs w:val="28"/>
        </w:rPr>
      </w:pPr>
      <w:r w:rsidRPr="00E9711C">
        <w:rPr>
          <w:rFonts w:ascii="Times New Roman" w:hAnsi="Times New Roman"/>
          <w:sz w:val="28"/>
          <w:szCs w:val="28"/>
        </w:rPr>
        <w:t>Прошу разрешить __отчуждение квартиры___________</w:t>
      </w:r>
      <w:r w:rsidR="006D2C0A">
        <w:rPr>
          <w:rFonts w:ascii="Times New Roman" w:hAnsi="Times New Roman"/>
          <w:sz w:val="28"/>
          <w:szCs w:val="28"/>
        </w:rPr>
        <w:t>_____</w:t>
      </w:r>
      <w:r w:rsidRPr="00E9711C">
        <w:rPr>
          <w:rFonts w:ascii="Times New Roman" w:hAnsi="Times New Roman"/>
          <w:sz w:val="28"/>
          <w:szCs w:val="28"/>
        </w:rPr>
        <w:t>_____</w:t>
      </w:r>
      <w:r w:rsidR="006D2C0A">
        <w:rPr>
          <w:rFonts w:ascii="Times New Roman" w:hAnsi="Times New Roman"/>
          <w:sz w:val="28"/>
          <w:szCs w:val="28"/>
        </w:rPr>
        <w:t>____________</w:t>
      </w:r>
      <w:r w:rsidRPr="00E9711C">
        <w:rPr>
          <w:rFonts w:ascii="Times New Roman" w:hAnsi="Times New Roman"/>
          <w:sz w:val="28"/>
          <w:szCs w:val="28"/>
        </w:rPr>
        <w:t xml:space="preserve">  </w:t>
      </w:r>
    </w:p>
    <w:p w:rsidR="00E9711C" w:rsidRPr="00E9711C" w:rsidRDefault="00E9711C" w:rsidP="00E9711C">
      <w:pPr>
        <w:spacing w:after="0" w:line="240" w:lineRule="auto"/>
        <w:rPr>
          <w:rFonts w:ascii="Times New Roman" w:hAnsi="Times New Roman"/>
          <w:sz w:val="20"/>
          <w:szCs w:val="20"/>
        </w:rPr>
      </w:pPr>
      <w:r w:rsidRPr="00E9711C">
        <w:rPr>
          <w:rFonts w:ascii="Times New Roman" w:hAnsi="Times New Roman"/>
          <w:sz w:val="28"/>
          <w:szCs w:val="28"/>
        </w:rPr>
        <w:t xml:space="preserve">          </w:t>
      </w:r>
      <w:r w:rsidRPr="00E9711C">
        <w:rPr>
          <w:rFonts w:ascii="Times New Roman" w:hAnsi="Times New Roman"/>
          <w:sz w:val="28"/>
          <w:szCs w:val="28"/>
        </w:rPr>
        <w:tab/>
      </w:r>
      <w:r w:rsidRPr="00E9711C">
        <w:rPr>
          <w:rFonts w:ascii="Times New Roman" w:hAnsi="Times New Roman"/>
          <w:sz w:val="28"/>
          <w:szCs w:val="28"/>
        </w:rPr>
        <w:tab/>
      </w:r>
      <w:r w:rsidRPr="00E9711C">
        <w:rPr>
          <w:rFonts w:ascii="Times New Roman" w:hAnsi="Times New Roman"/>
          <w:sz w:val="28"/>
          <w:szCs w:val="28"/>
        </w:rPr>
        <w:tab/>
      </w:r>
      <w:r w:rsidRPr="00E9711C">
        <w:rPr>
          <w:rFonts w:ascii="Times New Roman" w:hAnsi="Times New Roman"/>
          <w:sz w:val="20"/>
          <w:szCs w:val="20"/>
        </w:rPr>
        <w:t xml:space="preserve">                               отчуждение (продажа, дарение, мена либо иная сделка об отчуждении)</w:t>
      </w:r>
    </w:p>
    <w:p w:rsidR="00E9711C" w:rsidRPr="00E9711C" w:rsidRDefault="00E9711C" w:rsidP="00E9711C">
      <w:pPr>
        <w:spacing w:after="0" w:line="240" w:lineRule="auto"/>
        <w:ind w:right="-142"/>
        <w:jc w:val="center"/>
        <w:rPr>
          <w:rFonts w:ascii="Times New Roman" w:hAnsi="Times New Roman"/>
          <w:sz w:val="20"/>
          <w:szCs w:val="20"/>
        </w:rPr>
      </w:pPr>
      <w:r w:rsidRPr="00E9711C">
        <w:rPr>
          <w:rFonts w:ascii="Times New Roman" w:hAnsi="Times New Roman"/>
          <w:sz w:val="28"/>
          <w:szCs w:val="28"/>
        </w:rPr>
        <w:t xml:space="preserve">______________________________________________________________________                                 </w:t>
      </w:r>
      <w:r w:rsidRPr="00E9711C">
        <w:rPr>
          <w:rFonts w:ascii="Times New Roman" w:hAnsi="Times New Roman"/>
          <w:sz w:val="20"/>
          <w:szCs w:val="20"/>
        </w:rPr>
        <w:t>(жилого помещения,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w:t>
      </w:r>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rPr>
        <w:t>по адресу: __</w:t>
      </w:r>
      <w:r w:rsidRPr="00E9711C">
        <w:rPr>
          <w:rFonts w:ascii="Times New Roman" w:hAnsi="Times New Roman"/>
          <w:sz w:val="28"/>
          <w:szCs w:val="28"/>
          <w:u w:val="single"/>
        </w:rPr>
        <w:t>ул.50 лет ВЛКСМ д.49 кв.666</w:t>
      </w:r>
      <w:r w:rsidRPr="00E9711C">
        <w:rPr>
          <w:rFonts w:ascii="Times New Roman" w:hAnsi="Times New Roman"/>
          <w:sz w:val="28"/>
          <w:szCs w:val="28"/>
        </w:rPr>
        <w:t>________________________________</w:t>
      </w:r>
    </w:p>
    <w:p w:rsidR="00E9711C" w:rsidRPr="00E9711C" w:rsidRDefault="00E9711C" w:rsidP="00E9711C">
      <w:pPr>
        <w:spacing w:after="0" w:line="240" w:lineRule="auto"/>
        <w:jc w:val="center"/>
        <w:rPr>
          <w:rFonts w:ascii="Times New Roman" w:hAnsi="Times New Roman"/>
          <w:sz w:val="20"/>
          <w:szCs w:val="20"/>
        </w:rPr>
      </w:pPr>
      <w:proofErr w:type="gramStart"/>
      <w:r w:rsidRPr="00E9711C">
        <w:rPr>
          <w:rFonts w:ascii="Times New Roman" w:hAnsi="Times New Roman"/>
          <w:sz w:val="20"/>
          <w:szCs w:val="20"/>
        </w:rPr>
        <w:t>(построенного (реконструированного или приобретенного)</w:t>
      </w:r>
      <w:proofErr w:type="gramEnd"/>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rPr>
        <w:t xml:space="preserve">с использованием льготного кредита, выданного ___ОАО АСБ </w:t>
      </w:r>
      <w:proofErr w:type="spellStart"/>
      <w:r w:rsidRPr="00E9711C">
        <w:rPr>
          <w:rFonts w:ascii="Times New Roman" w:hAnsi="Times New Roman"/>
          <w:sz w:val="28"/>
          <w:szCs w:val="28"/>
        </w:rPr>
        <w:t>Беларусбанк</w:t>
      </w:r>
      <w:proofErr w:type="spellEnd"/>
      <w:r w:rsidRPr="00E9711C">
        <w:rPr>
          <w:rFonts w:ascii="Times New Roman" w:hAnsi="Times New Roman"/>
          <w:sz w:val="28"/>
          <w:szCs w:val="28"/>
        </w:rPr>
        <w:t>_</w:t>
      </w:r>
      <w:r w:rsidR="006D2C0A">
        <w:rPr>
          <w:rFonts w:ascii="Times New Roman" w:hAnsi="Times New Roman"/>
          <w:sz w:val="28"/>
          <w:szCs w:val="28"/>
        </w:rPr>
        <w:t>___</w:t>
      </w:r>
    </w:p>
    <w:p w:rsidR="00E9711C" w:rsidRPr="00E9711C" w:rsidRDefault="00E9711C" w:rsidP="00E9711C">
      <w:pPr>
        <w:spacing w:after="0" w:line="240" w:lineRule="auto"/>
        <w:jc w:val="center"/>
        <w:rPr>
          <w:rFonts w:ascii="Times New Roman" w:hAnsi="Times New Roman"/>
          <w:sz w:val="20"/>
          <w:szCs w:val="20"/>
        </w:rPr>
      </w:pPr>
      <w:r w:rsidRPr="00E9711C">
        <w:rPr>
          <w:rFonts w:ascii="Times New Roman" w:hAnsi="Times New Roman"/>
          <w:sz w:val="20"/>
          <w:szCs w:val="20"/>
        </w:rPr>
        <w:t>(наименование банка)</w:t>
      </w:r>
    </w:p>
    <w:p w:rsidR="00E9711C" w:rsidRPr="00E9711C" w:rsidRDefault="00E9711C" w:rsidP="00E9711C">
      <w:pPr>
        <w:spacing w:after="0" w:line="240" w:lineRule="auto"/>
        <w:jc w:val="both"/>
        <w:rPr>
          <w:rFonts w:ascii="Times New Roman" w:hAnsi="Times New Roman"/>
          <w:sz w:val="28"/>
          <w:szCs w:val="28"/>
        </w:rPr>
      </w:pPr>
      <w:r w:rsidRPr="00E9711C">
        <w:rPr>
          <w:rFonts w:ascii="Times New Roman" w:hAnsi="Times New Roman"/>
          <w:sz w:val="28"/>
          <w:szCs w:val="28"/>
          <w:u w:val="single"/>
        </w:rPr>
        <w:t>кредитный договор 66553355888633</w:t>
      </w:r>
      <w:r w:rsidRPr="00E9711C">
        <w:rPr>
          <w:rFonts w:ascii="Times New Roman" w:hAnsi="Times New Roman"/>
          <w:sz w:val="28"/>
          <w:szCs w:val="28"/>
        </w:rPr>
        <w:t>___________________</w:t>
      </w:r>
      <w:r w:rsidR="006D2C0A">
        <w:rPr>
          <w:rFonts w:ascii="Times New Roman" w:hAnsi="Times New Roman"/>
          <w:sz w:val="28"/>
          <w:szCs w:val="28"/>
        </w:rPr>
        <w:t>_____</w:t>
      </w:r>
      <w:r w:rsidRPr="00E9711C">
        <w:rPr>
          <w:rFonts w:ascii="Times New Roman" w:hAnsi="Times New Roman"/>
          <w:sz w:val="28"/>
          <w:szCs w:val="28"/>
        </w:rPr>
        <w:t xml:space="preserve">_____________, </w:t>
      </w:r>
    </w:p>
    <w:p w:rsidR="00E9711C" w:rsidRPr="00E9711C" w:rsidRDefault="00E9711C" w:rsidP="00E9711C">
      <w:pPr>
        <w:spacing w:after="0" w:line="240" w:lineRule="auto"/>
        <w:jc w:val="center"/>
        <w:rPr>
          <w:rFonts w:ascii="Times New Roman" w:hAnsi="Times New Roman"/>
          <w:sz w:val="20"/>
          <w:szCs w:val="20"/>
        </w:rPr>
      </w:pPr>
      <w:r w:rsidRPr="00E9711C">
        <w:rPr>
          <w:rFonts w:ascii="Times New Roman" w:hAnsi="Times New Roman"/>
          <w:sz w:val="20"/>
          <w:szCs w:val="20"/>
        </w:rPr>
        <w:t>(номер и дата кредитного договора)</w:t>
      </w:r>
    </w:p>
    <w:p w:rsidR="00E9711C" w:rsidRPr="00E9711C" w:rsidRDefault="00E9711C" w:rsidP="00E9711C">
      <w:pPr>
        <w:spacing w:after="0" w:line="240" w:lineRule="auto"/>
        <w:jc w:val="both"/>
        <w:rPr>
          <w:rFonts w:ascii="Times New Roman" w:hAnsi="Times New Roman"/>
          <w:sz w:val="28"/>
          <w:szCs w:val="28"/>
        </w:rPr>
      </w:pPr>
      <w:r w:rsidRPr="001834D9">
        <w:rPr>
          <w:rFonts w:ascii="Times New Roman" w:hAnsi="Times New Roman"/>
          <w:sz w:val="28"/>
          <w:szCs w:val="28"/>
        </w:rPr>
        <w:t>на  строительство</w:t>
      </w:r>
      <w:r w:rsidRPr="00E9711C">
        <w:rPr>
          <w:rFonts w:ascii="Times New Roman" w:hAnsi="Times New Roman"/>
          <w:sz w:val="28"/>
          <w:szCs w:val="28"/>
        </w:rPr>
        <w:t xml:space="preserve"> (реконструкцию или приобретение)  </w:t>
      </w:r>
      <w:r w:rsidRPr="001834D9">
        <w:rPr>
          <w:rFonts w:ascii="Times New Roman" w:hAnsi="Times New Roman"/>
          <w:sz w:val="28"/>
          <w:szCs w:val="28"/>
        </w:rPr>
        <w:t>жилого помещения</w:t>
      </w:r>
      <w:r w:rsidRPr="00E9711C">
        <w:rPr>
          <w:rFonts w:ascii="Times New Roman" w:hAnsi="Times New Roman"/>
          <w:sz w:val="28"/>
          <w:szCs w:val="28"/>
        </w:rPr>
        <w:t>,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 по  указанному  адресу,</w:t>
      </w:r>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rPr>
        <w:t>_______________________________</w:t>
      </w:r>
      <w:r w:rsidR="006D2C0A" w:rsidRPr="006D2C0A">
        <w:rPr>
          <w:rFonts w:ascii="Times New Roman" w:hAnsi="Times New Roman"/>
          <w:sz w:val="28"/>
          <w:szCs w:val="28"/>
          <w:u w:val="single"/>
        </w:rPr>
        <w:t xml:space="preserve"> </w:t>
      </w:r>
      <w:r w:rsidR="006D2C0A" w:rsidRPr="00E9711C">
        <w:rPr>
          <w:rFonts w:ascii="Times New Roman" w:hAnsi="Times New Roman"/>
          <w:sz w:val="28"/>
          <w:szCs w:val="28"/>
          <w:u w:val="single"/>
        </w:rPr>
        <w:t>ул.50 лет ВЛКСМ д.49 кв.666</w:t>
      </w:r>
      <w:r w:rsidRPr="00E9711C">
        <w:rPr>
          <w:rFonts w:ascii="Times New Roman" w:hAnsi="Times New Roman"/>
          <w:sz w:val="28"/>
          <w:szCs w:val="28"/>
        </w:rPr>
        <w:t>________</w:t>
      </w:r>
      <w:r w:rsidR="006D2C0A">
        <w:rPr>
          <w:rFonts w:ascii="Times New Roman" w:hAnsi="Times New Roman"/>
          <w:sz w:val="28"/>
          <w:szCs w:val="28"/>
        </w:rPr>
        <w:t>____</w:t>
      </w:r>
    </w:p>
    <w:p w:rsidR="006D2C0A" w:rsidRDefault="00E9711C" w:rsidP="006D2C0A">
      <w:pPr>
        <w:spacing w:after="0" w:line="240" w:lineRule="auto"/>
        <w:jc w:val="center"/>
        <w:rPr>
          <w:rFonts w:ascii="Times New Roman" w:hAnsi="Times New Roman"/>
          <w:sz w:val="28"/>
          <w:szCs w:val="28"/>
        </w:rPr>
      </w:pPr>
      <w:r w:rsidRPr="00E9711C">
        <w:rPr>
          <w:rFonts w:ascii="Times New Roman" w:hAnsi="Times New Roman"/>
          <w:sz w:val="20"/>
          <w:szCs w:val="20"/>
        </w:rPr>
        <w:t>(в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w:t>
      </w:r>
      <w:r w:rsidRPr="00E9711C">
        <w:rPr>
          <w:rFonts w:ascii="Times New Roman" w:hAnsi="Times New Roman"/>
          <w:sz w:val="28"/>
          <w:szCs w:val="28"/>
        </w:rPr>
        <w:t xml:space="preserve"> </w:t>
      </w:r>
    </w:p>
    <w:p w:rsidR="00E9711C" w:rsidRPr="00E9711C" w:rsidRDefault="00E9711C" w:rsidP="006D2C0A">
      <w:pPr>
        <w:spacing w:after="0" w:line="240" w:lineRule="auto"/>
        <w:jc w:val="center"/>
        <w:rPr>
          <w:rFonts w:ascii="Times New Roman" w:hAnsi="Times New Roman"/>
          <w:sz w:val="20"/>
          <w:szCs w:val="20"/>
        </w:rPr>
      </w:pPr>
      <w:r w:rsidRPr="00E9711C">
        <w:rPr>
          <w:rFonts w:ascii="Times New Roman" w:hAnsi="Times New Roman"/>
          <w:sz w:val="28"/>
          <w:szCs w:val="28"/>
        </w:rPr>
        <w:t>_в связи с переездом на постоянное место жительство в</w:t>
      </w:r>
      <w:r w:rsidR="006D2C0A">
        <w:rPr>
          <w:rFonts w:ascii="Times New Roman" w:hAnsi="Times New Roman"/>
          <w:sz w:val="28"/>
          <w:szCs w:val="28"/>
        </w:rPr>
        <w:t xml:space="preserve"> </w:t>
      </w:r>
      <w:proofErr w:type="spellStart"/>
      <w:r w:rsidRPr="00E9711C">
        <w:rPr>
          <w:rFonts w:ascii="Times New Roman" w:hAnsi="Times New Roman"/>
          <w:sz w:val="28"/>
          <w:szCs w:val="28"/>
        </w:rPr>
        <w:t>г</w:t>
      </w:r>
      <w:proofErr w:type="gramStart"/>
      <w:r w:rsidRPr="00E9711C">
        <w:rPr>
          <w:rFonts w:ascii="Times New Roman" w:hAnsi="Times New Roman"/>
          <w:sz w:val="28"/>
          <w:szCs w:val="28"/>
        </w:rPr>
        <w:t>.М</w:t>
      </w:r>
      <w:proofErr w:type="gramEnd"/>
      <w:r w:rsidRPr="00E9711C">
        <w:rPr>
          <w:rFonts w:ascii="Times New Roman" w:hAnsi="Times New Roman"/>
          <w:sz w:val="28"/>
          <w:szCs w:val="28"/>
        </w:rPr>
        <w:t>инск</w:t>
      </w:r>
      <w:proofErr w:type="spellEnd"/>
      <w:r w:rsidR="006D2C0A">
        <w:rPr>
          <w:rFonts w:ascii="Times New Roman" w:hAnsi="Times New Roman"/>
          <w:sz w:val="28"/>
          <w:szCs w:val="28"/>
        </w:rPr>
        <w:t>_____________</w:t>
      </w:r>
      <w:r w:rsidRPr="00E9711C">
        <w:rPr>
          <w:rFonts w:ascii="Times New Roman" w:hAnsi="Times New Roman"/>
          <w:sz w:val="20"/>
          <w:szCs w:val="20"/>
        </w:rPr>
        <w:t xml:space="preserve">                                                              (основания    отчуждения)</w:t>
      </w:r>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u w:val="single"/>
        </w:rPr>
        <w:t xml:space="preserve">Предлагаю </w:t>
      </w:r>
      <w:proofErr w:type="spellStart"/>
      <w:r w:rsidRPr="00E9711C">
        <w:rPr>
          <w:rFonts w:ascii="Times New Roman" w:hAnsi="Times New Roman"/>
          <w:sz w:val="28"/>
          <w:szCs w:val="28"/>
          <w:u w:val="single"/>
        </w:rPr>
        <w:t>Бобруйскому</w:t>
      </w:r>
      <w:proofErr w:type="spellEnd"/>
      <w:r w:rsidRPr="00E9711C">
        <w:rPr>
          <w:rFonts w:ascii="Times New Roman" w:hAnsi="Times New Roman"/>
          <w:sz w:val="28"/>
          <w:szCs w:val="28"/>
          <w:u w:val="single"/>
        </w:rPr>
        <w:t xml:space="preserve"> горисполкому приобрести квартиру</w:t>
      </w:r>
      <w:r w:rsidRPr="00E9711C">
        <w:rPr>
          <w:rFonts w:ascii="Times New Roman" w:hAnsi="Times New Roman"/>
          <w:sz w:val="28"/>
          <w:szCs w:val="28"/>
        </w:rPr>
        <w:t xml:space="preserve"> _______________,</w:t>
      </w:r>
    </w:p>
    <w:p w:rsidR="00E9711C" w:rsidRPr="00E9711C" w:rsidRDefault="00E9711C" w:rsidP="00E9711C">
      <w:pPr>
        <w:spacing w:after="0" w:line="240" w:lineRule="auto"/>
        <w:jc w:val="center"/>
        <w:rPr>
          <w:rFonts w:ascii="Times New Roman" w:hAnsi="Times New Roman"/>
          <w:sz w:val="20"/>
          <w:szCs w:val="20"/>
        </w:rPr>
      </w:pPr>
      <w:r w:rsidRPr="00E9711C">
        <w:rPr>
          <w:rFonts w:ascii="Times New Roman" w:hAnsi="Times New Roman"/>
          <w:sz w:val="20"/>
          <w:szCs w:val="20"/>
        </w:rPr>
        <w:t>(жилое  помещение, а также объект недвижимости, образованный в результате его раздела или слияния, незавершенное  капитальное строение, долю в праве собственности на указанный объект)</w:t>
      </w:r>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rPr>
        <w:t>расположенную (</w:t>
      </w:r>
      <w:proofErr w:type="spellStart"/>
      <w:r w:rsidRPr="00E9711C">
        <w:rPr>
          <w:rFonts w:ascii="Times New Roman" w:hAnsi="Times New Roman"/>
          <w:sz w:val="28"/>
          <w:szCs w:val="28"/>
        </w:rPr>
        <w:t>ного</w:t>
      </w:r>
      <w:proofErr w:type="spellEnd"/>
      <w:r w:rsidRPr="00E9711C">
        <w:rPr>
          <w:rFonts w:ascii="Times New Roman" w:hAnsi="Times New Roman"/>
          <w:sz w:val="28"/>
          <w:szCs w:val="28"/>
        </w:rPr>
        <w:t xml:space="preserve">) по адресу:____ </w:t>
      </w:r>
      <w:r w:rsidRPr="00E9711C">
        <w:rPr>
          <w:rFonts w:ascii="Times New Roman" w:hAnsi="Times New Roman"/>
          <w:sz w:val="28"/>
          <w:szCs w:val="28"/>
          <w:u w:val="single"/>
        </w:rPr>
        <w:t>ул.50 лет ВЛКСМ д.49 кв.666</w:t>
      </w:r>
      <w:r w:rsidRPr="00E9711C">
        <w:rPr>
          <w:rFonts w:ascii="Times New Roman" w:hAnsi="Times New Roman"/>
          <w:sz w:val="28"/>
          <w:szCs w:val="28"/>
        </w:rPr>
        <w:t>_________, за _</w:t>
      </w:r>
      <w:r w:rsidR="006D2C0A">
        <w:rPr>
          <w:rFonts w:ascii="Times New Roman" w:hAnsi="Times New Roman"/>
          <w:sz w:val="28"/>
          <w:szCs w:val="28"/>
        </w:rPr>
        <w:t>6</w:t>
      </w:r>
      <w:r w:rsidRPr="00E9711C">
        <w:rPr>
          <w:rFonts w:ascii="Times New Roman" w:hAnsi="Times New Roman"/>
          <w:sz w:val="28"/>
          <w:szCs w:val="28"/>
        </w:rPr>
        <w:t>5000 (</w:t>
      </w:r>
      <w:r w:rsidR="006D2C0A">
        <w:rPr>
          <w:rFonts w:ascii="Times New Roman" w:hAnsi="Times New Roman"/>
          <w:sz w:val="28"/>
          <w:szCs w:val="28"/>
        </w:rPr>
        <w:t xml:space="preserve">шестьдесят </w:t>
      </w:r>
      <w:r w:rsidRPr="00E9711C">
        <w:rPr>
          <w:rFonts w:ascii="Times New Roman" w:hAnsi="Times New Roman"/>
          <w:sz w:val="28"/>
          <w:szCs w:val="28"/>
        </w:rPr>
        <w:t xml:space="preserve"> пять тысяч) бел</w:t>
      </w:r>
      <w:proofErr w:type="gramStart"/>
      <w:r w:rsidRPr="00E9711C">
        <w:rPr>
          <w:rFonts w:ascii="Times New Roman" w:hAnsi="Times New Roman"/>
          <w:sz w:val="28"/>
          <w:szCs w:val="28"/>
        </w:rPr>
        <w:t>.</w:t>
      </w:r>
      <w:proofErr w:type="gramEnd"/>
      <w:r w:rsidRPr="00E9711C">
        <w:rPr>
          <w:rFonts w:ascii="Times New Roman" w:hAnsi="Times New Roman"/>
          <w:sz w:val="28"/>
          <w:szCs w:val="28"/>
        </w:rPr>
        <w:t xml:space="preserve"> </w:t>
      </w:r>
      <w:proofErr w:type="gramStart"/>
      <w:r w:rsidRPr="00E9711C">
        <w:rPr>
          <w:rFonts w:ascii="Times New Roman" w:hAnsi="Times New Roman"/>
          <w:sz w:val="28"/>
          <w:szCs w:val="28"/>
        </w:rPr>
        <w:t>р</w:t>
      </w:r>
      <w:proofErr w:type="gramEnd"/>
      <w:r w:rsidRPr="00E9711C">
        <w:rPr>
          <w:rFonts w:ascii="Times New Roman" w:hAnsi="Times New Roman"/>
          <w:sz w:val="28"/>
          <w:szCs w:val="28"/>
        </w:rPr>
        <w:t xml:space="preserve">ублей ___________________________ </w:t>
      </w:r>
    </w:p>
    <w:p w:rsidR="00E9711C" w:rsidRPr="00E9711C" w:rsidRDefault="00E9711C" w:rsidP="00E9711C">
      <w:pPr>
        <w:spacing w:after="0" w:line="240" w:lineRule="auto"/>
        <w:rPr>
          <w:rFonts w:ascii="Times New Roman" w:hAnsi="Times New Roman"/>
          <w:sz w:val="20"/>
          <w:szCs w:val="20"/>
        </w:rPr>
      </w:pPr>
      <w:r w:rsidRPr="00E9711C">
        <w:rPr>
          <w:rFonts w:ascii="Times New Roman" w:hAnsi="Times New Roman"/>
          <w:sz w:val="28"/>
          <w:szCs w:val="28"/>
        </w:rPr>
        <w:tab/>
      </w:r>
      <w:r w:rsidRPr="00E9711C">
        <w:rPr>
          <w:rFonts w:ascii="Times New Roman" w:hAnsi="Times New Roman"/>
          <w:sz w:val="28"/>
          <w:szCs w:val="28"/>
        </w:rPr>
        <w:tab/>
      </w:r>
      <w:r w:rsidRPr="00E9711C">
        <w:rPr>
          <w:rFonts w:ascii="Times New Roman" w:hAnsi="Times New Roman"/>
          <w:sz w:val="28"/>
          <w:szCs w:val="28"/>
        </w:rPr>
        <w:tab/>
      </w:r>
      <w:r w:rsidRPr="00E9711C">
        <w:rPr>
          <w:rFonts w:ascii="Times New Roman" w:hAnsi="Times New Roman"/>
          <w:sz w:val="28"/>
          <w:szCs w:val="28"/>
        </w:rPr>
        <w:tab/>
      </w:r>
      <w:r w:rsidRPr="00E9711C">
        <w:rPr>
          <w:rFonts w:ascii="Times New Roman" w:hAnsi="Times New Roman"/>
          <w:sz w:val="20"/>
          <w:szCs w:val="20"/>
        </w:rPr>
        <w:t xml:space="preserve">(указать цифрами и прописью) сумму в белорусских рублях)                                         </w:t>
      </w:r>
    </w:p>
    <w:p w:rsidR="00E9711C" w:rsidRPr="00E9711C" w:rsidRDefault="00E9711C" w:rsidP="00E9711C">
      <w:pPr>
        <w:spacing w:after="0" w:line="240" w:lineRule="auto"/>
        <w:rPr>
          <w:rFonts w:ascii="Times New Roman" w:hAnsi="Times New Roman"/>
          <w:sz w:val="28"/>
          <w:szCs w:val="28"/>
        </w:rPr>
      </w:pPr>
      <w:r w:rsidRPr="00E9711C">
        <w:rPr>
          <w:rFonts w:ascii="Times New Roman" w:hAnsi="Times New Roman"/>
          <w:sz w:val="28"/>
          <w:szCs w:val="28"/>
        </w:rPr>
        <w:t>К заявлению прилагаю (перечень прилагаемых документов)</w:t>
      </w:r>
    </w:p>
    <w:p w:rsidR="00E9711C" w:rsidRPr="00E9711C" w:rsidRDefault="00E9711C" w:rsidP="00E9711C">
      <w:pPr>
        <w:spacing w:after="0" w:line="240" w:lineRule="auto"/>
        <w:rPr>
          <w:rFonts w:ascii="Times New Roman" w:hAnsi="Times New Roman"/>
          <w:sz w:val="28"/>
          <w:szCs w:val="28"/>
        </w:rPr>
      </w:pPr>
    </w:p>
    <w:p w:rsidR="00E9711C" w:rsidRPr="00E9711C" w:rsidRDefault="006D2C0A" w:rsidP="00E9711C">
      <w:pPr>
        <w:spacing w:after="0" w:line="240" w:lineRule="auto"/>
        <w:ind w:firstLine="540"/>
        <w:rPr>
          <w:rFonts w:ascii="Times New Roman" w:hAnsi="Times New Roman"/>
          <w:sz w:val="20"/>
          <w:szCs w:val="20"/>
        </w:rPr>
      </w:pPr>
      <w:r w:rsidRPr="00B53FBC">
        <w:rPr>
          <w:rFonts w:ascii="Times New Roman" w:eastAsia="Times New Roman" w:hAnsi="Times New Roman"/>
          <w:b/>
          <w:i/>
          <w:sz w:val="28"/>
          <w:szCs w:val="24"/>
          <w:u w:val="single"/>
          <w:lang w:eastAsia="ru-RU"/>
        </w:rPr>
        <w:t>«03» января  2024г</w:t>
      </w:r>
      <w:r w:rsidRPr="00B53FBC">
        <w:rPr>
          <w:rFonts w:ascii="Times New Roman" w:eastAsia="Times New Roman" w:hAnsi="Times New Roman"/>
          <w:sz w:val="28"/>
          <w:szCs w:val="24"/>
          <w:u w:val="single"/>
          <w:lang w:eastAsia="ru-RU"/>
        </w:rPr>
        <w:t xml:space="preserve">. </w:t>
      </w:r>
      <w:r w:rsidRPr="005E7047">
        <w:rPr>
          <w:rFonts w:ascii="Times New Roman" w:eastAsia="Times New Roman" w:hAnsi="Times New Roman"/>
          <w:sz w:val="28"/>
          <w:szCs w:val="24"/>
          <w:lang w:eastAsia="ru-RU"/>
        </w:rPr>
        <w:t xml:space="preserve">             </w:t>
      </w:r>
      <w:r w:rsidRPr="00A501AA">
        <w:rPr>
          <w:rFonts w:ascii="Times New Roman" w:hAnsi="Times New Roman"/>
          <w:sz w:val="24"/>
          <w:szCs w:val="24"/>
        </w:rPr>
        <w:t>_________________</w:t>
      </w:r>
      <w:r w:rsidRPr="00A501AA">
        <w:rPr>
          <w:rFonts w:ascii="Times New Roman" w:hAnsi="Times New Roman"/>
          <w:sz w:val="24"/>
          <w:szCs w:val="24"/>
        </w:rPr>
        <w:tab/>
      </w:r>
      <w:r w:rsidRPr="005E7047">
        <w:rPr>
          <w:rFonts w:ascii="Times New Roman" w:eastAsia="Times New Roman" w:hAnsi="Times New Roman"/>
          <w:sz w:val="28"/>
          <w:szCs w:val="24"/>
          <w:lang w:eastAsia="ru-RU"/>
        </w:rPr>
        <w:t xml:space="preserve">    </w:t>
      </w:r>
      <w:r w:rsidRPr="003C4FD3">
        <w:rPr>
          <w:rFonts w:ascii="Times New Roman" w:eastAsia="Times New Roman" w:hAnsi="Times New Roman"/>
          <w:b/>
          <w:i/>
          <w:color w:val="000000"/>
          <w:sz w:val="28"/>
          <w:szCs w:val="28"/>
          <w:u w:val="single"/>
          <w:lang w:eastAsia="ru-RU"/>
        </w:rPr>
        <w:t xml:space="preserve"> Иванов</w:t>
      </w:r>
      <w:r>
        <w:rPr>
          <w:rFonts w:ascii="Times New Roman" w:eastAsia="Times New Roman" w:hAnsi="Times New Roman"/>
          <w:b/>
          <w:i/>
          <w:color w:val="000000"/>
          <w:sz w:val="28"/>
          <w:szCs w:val="28"/>
          <w:u w:val="single"/>
          <w:lang w:eastAsia="ru-RU"/>
        </w:rPr>
        <w:t>а Т.М.</w:t>
      </w:r>
    </w:p>
    <w:p w:rsidR="00FD7208" w:rsidRDefault="00D65518" w:rsidP="00FD7208">
      <w:pPr>
        <w:rPr>
          <w:rFonts w:ascii="Times New Roman" w:hAnsi="Times New Roman"/>
          <w:b/>
          <w:i/>
          <w:color w:val="0000FF"/>
          <w:sz w:val="30"/>
          <w:szCs w:val="30"/>
        </w:rPr>
      </w:pPr>
      <w:r>
        <w:rPr>
          <w:rFonts w:ascii="Times New Roman" w:hAnsi="Times New Roman"/>
          <w:b/>
          <w:sz w:val="20"/>
          <w:szCs w:val="20"/>
        </w:rPr>
        <w:br w:type="page"/>
      </w:r>
      <w:r w:rsidR="00FD7208">
        <w:rPr>
          <w:rFonts w:ascii="Times New Roman" w:hAnsi="Times New Roman"/>
          <w:b/>
          <w:i/>
          <w:color w:val="0000FF"/>
          <w:sz w:val="30"/>
          <w:szCs w:val="30"/>
        </w:rPr>
        <w:lastRenderedPageBreak/>
        <w:t xml:space="preserve">БЛАНК </w:t>
      </w:r>
      <w:r w:rsidR="00FD7208" w:rsidRPr="00D818DB">
        <w:rPr>
          <w:rFonts w:ascii="Times New Roman" w:hAnsi="Times New Roman"/>
          <w:b/>
          <w:i/>
          <w:color w:val="0000FF"/>
          <w:sz w:val="30"/>
          <w:szCs w:val="30"/>
        </w:rPr>
        <w:t>ЗАЯВЛЕНИЯ</w:t>
      </w:r>
    </w:p>
    <w:p w:rsidR="00FD7208" w:rsidRPr="00E9711C" w:rsidRDefault="00FD7208" w:rsidP="00FD7208">
      <w:pPr>
        <w:spacing w:after="0" w:line="240" w:lineRule="auto"/>
        <w:jc w:val="both"/>
        <w:rPr>
          <w:rFonts w:ascii="Times New Roman" w:hAnsi="Times New Roman"/>
          <w:b/>
          <w:sz w:val="20"/>
          <w:szCs w:val="20"/>
        </w:rPr>
      </w:pPr>
      <w:proofErr w:type="gramStart"/>
      <w:r w:rsidRPr="00F15DCB">
        <w:rPr>
          <w:rFonts w:ascii="Times New Roman" w:hAnsi="Times New Roman"/>
          <w:b/>
          <w:color w:val="000000"/>
          <w:sz w:val="20"/>
          <w:szCs w:val="20"/>
          <w:shd w:val="clear" w:color="auto" w:fill="FFFFFF"/>
        </w:rPr>
        <w:t xml:space="preserve">Административная процедура </w:t>
      </w:r>
      <w:r w:rsidRPr="00F15DCB">
        <w:rPr>
          <w:rFonts w:ascii="Times New Roman" w:hAnsi="Times New Roman"/>
          <w:b/>
          <w:sz w:val="20"/>
          <w:szCs w:val="20"/>
        </w:rPr>
        <w:t>1.</w:t>
      </w:r>
      <w:r w:rsidRPr="00E9711C">
        <w:rPr>
          <w:rFonts w:ascii="Times New Roman" w:hAnsi="Times New Roman"/>
          <w:b/>
          <w:sz w:val="20"/>
          <w:szCs w:val="20"/>
        </w:rPr>
        <w:t xml:space="preserve">1.2 </w:t>
      </w:r>
      <w:r w:rsidRPr="00E9711C">
        <w:rPr>
          <w:rFonts w:ascii="Times New Roman" w:hAnsi="Times New Roman"/>
          <w:b/>
          <w:bCs/>
          <w:iCs/>
          <w:sz w:val="20"/>
          <w:szCs w:val="20"/>
        </w:rPr>
        <w:t xml:space="preserve">«Принятие решения </w:t>
      </w:r>
      <w:r w:rsidRPr="00E9711C">
        <w:rPr>
          <w:rFonts w:ascii="Times New Roman" w:hAnsi="Times New Roman"/>
          <w:b/>
          <w:sz w:val="20"/>
          <w:szCs w:val="20"/>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E9711C">
        <w:rPr>
          <w:rFonts w:ascii="Times New Roman" w:hAnsi="Times New Roman"/>
          <w:b/>
          <w:sz w:val="20"/>
          <w:szCs w:val="20"/>
          <w:vertAlign w:val="superscript"/>
        </w:rPr>
        <w:t>2</w:t>
      </w:r>
      <w:r w:rsidRPr="00E9711C">
        <w:rPr>
          <w:rFonts w:ascii="Times New Roman" w:hAnsi="Times New Roman"/>
          <w:b/>
          <w:sz w:val="20"/>
          <w:szCs w:val="20"/>
        </w:rPr>
        <w:t>, 1.1.28, 1.1.31 и 1.1.32 настоящего пункта, пунктах 1.6 и 1.6</w:t>
      </w:r>
      <w:r w:rsidRPr="00E9711C">
        <w:rPr>
          <w:rFonts w:ascii="Times New Roman" w:hAnsi="Times New Roman"/>
          <w:b/>
          <w:sz w:val="20"/>
          <w:szCs w:val="20"/>
          <w:vertAlign w:val="superscript"/>
        </w:rPr>
        <w:t>1</w:t>
      </w:r>
      <w:r w:rsidRPr="00E9711C">
        <w:rPr>
          <w:rFonts w:ascii="Times New Roman" w:hAnsi="Times New Roman"/>
          <w:b/>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w:t>
      </w:r>
      <w:proofErr w:type="gramEnd"/>
      <w:r w:rsidRPr="00E9711C">
        <w:rPr>
          <w:rFonts w:ascii="Times New Roman" w:hAnsi="Times New Roman"/>
          <w:b/>
          <w:sz w:val="20"/>
          <w:szCs w:val="20"/>
        </w:rPr>
        <w:t xml:space="preserve"> </w:t>
      </w:r>
      <w:proofErr w:type="gramStart"/>
      <w:r w:rsidRPr="00E9711C">
        <w:rPr>
          <w:rFonts w:ascii="Times New Roman" w:hAnsi="Times New Roman"/>
          <w:b/>
          <w:sz w:val="20"/>
          <w:szCs w:val="20"/>
        </w:rPr>
        <w:t>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w:t>
      </w:r>
      <w:proofErr w:type="gramEnd"/>
      <w:r w:rsidRPr="00E9711C">
        <w:rPr>
          <w:rFonts w:ascii="Times New Roman" w:hAnsi="Times New Roman"/>
          <w:b/>
          <w:sz w:val="20"/>
          <w:szCs w:val="20"/>
        </w:rPr>
        <w:t xml:space="preserve"> </w:t>
      </w:r>
      <w:proofErr w:type="gramStart"/>
      <w:r w:rsidRPr="00E9711C">
        <w:rPr>
          <w:rFonts w:ascii="Times New Roman" w:hAnsi="Times New Roman"/>
          <w:b/>
          <w:sz w:val="20"/>
          <w:szCs w:val="20"/>
        </w:rPr>
        <w:t>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roofErr w:type="gramEnd"/>
    </w:p>
    <w:p w:rsidR="00D65518" w:rsidRDefault="00D65518" w:rsidP="00D65518">
      <w:pPr>
        <w:spacing w:after="0" w:line="240" w:lineRule="auto"/>
        <w:ind w:firstLine="4820"/>
        <w:rPr>
          <w:rFonts w:ascii="Times New Roman" w:hAnsi="Times New Roman"/>
          <w:sz w:val="28"/>
          <w:szCs w:val="28"/>
        </w:rPr>
      </w:pPr>
      <w:proofErr w:type="spellStart"/>
      <w:r w:rsidRPr="00D65518">
        <w:rPr>
          <w:rFonts w:ascii="Times New Roman" w:hAnsi="Times New Roman"/>
          <w:sz w:val="28"/>
          <w:szCs w:val="28"/>
        </w:rPr>
        <w:t>Бобруйск</w:t>
      </w:r>
      <w:r>
        <w:rPr>
          <w:rFonts w:ascii="Times New Roman" w:hAnsi="Times New Roman"/>
          <w:sz w:val="28"/>
          <w:szCs w:val="28"/>
        </w:rPr>
        <w:t>ий</w:t>
      </w:r>
      <w:proofErr w:type="spellEnd"/>
      <w:r>
        <w:rPr>
          <w:rFonts w:ascii="Times New Roman" w:hAnsi="Times New Roman"/>
          <w:sz w:val="28"/>
          <w:szCs w:val="28"/>
        </w:rPr>
        <w:t xml:space="preserve"> </w:t>
      </w:r>
      <w:r w:rsidRPr="00D65518">
        <w:rPr>
          <w:rFonts w:ascii="Times New Roman" w:hAnsi="Times New Roman"/>
          <w:sz w:val="28"/>
          <w:szCs w:val="28"/>
        </w:rPr>
        <w:t>гор</w:t>
      </w:r>
      <w:r>
        <w:rPr>
          <w:rFonts w:ascii="Times New Roman" w:hAnsi="Times New Roman"/>
          <w:sz w:val="28"/>
          <w:szCs w:val="28"/>
        </w:rPr>
        <w:t xml:space="preserve">одской </w:t>
      </w:r>
      <w:r w:rsidRPr="00D65518">
        <w:rPr>
          <w:rFonts w:ascii="Times New Roman" w:hAnsi="Times New Roman"/>
          <w:sz w:val="28"/>
          <w:szCs w:val="28"/>
        </w:rPr>
        <w:t>испол</w:t>
      </w:r>
      <w:r>
        <w:rPr>
          <w:rFonts w:ascii="Times New Roman" w:hAnsi="Times New Roman"/>
          <w:sz w:val="28"/>
          <w:szCs w:val="28"/>
        </w:rPr>
        <w:t xml:space="preserve">нительный </w:t>
      </w:r>
    </w:p>
    <w:p w:rsidR="00D65518" w:rsidRPr="00D65518" w:rsidRDefault="00D65518" w:rsidP="00D65518">
      <w:pPr>
        <w:spacing w:after="0" w:line="240" w:lineRule="auto"/>
        <w:ind w:firstLine="4820"/>
        <w:rPr>
          <w:rFonts w:ascii="Times New Roman" w:hAnsi="Times New Roman"/>
          <w:sz w:val="28"/>
          <w:szCs w:val="28"/>
        </w:rPr>
      </w:pPr>
      <w:r w:rsidRPr="00D65518">
        <w:rPr>
          <w:rFonts w:ascii="Times New Roman" w:hAnsi="Times New Roman"/>
          <w:sz w:val="28"/>
          <w:szCs w:val="28"/>
        </w:rPr>
        <w:t>ком</w:t>
      </w:r>
      <w:r>
        <w:rPr>
          <w:rFonts w:ascii="Times New Roman" w:hAnsi="Times New Roman"/>
          <w:sz w:val="28"/>
          <w:szCs w:val="28"/>
        </w:rPr>
        <w:t>итет</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 xml:space="preserve">                                                                     _______________________________</w:t>
      </w:r>
      <w:r>
        <w:rPr>
          <w:rFonts w:ascii="Times New Roman" w:hAnsi="Times New Roman"/>
          <w:sz w:val="28"/>
          <w:szCs w:val="28"/>
        </w:rPr>
        <w:t>_</w:t>
      </w:r>
      <w:r w:rsidRPr="00D65518">
        <w:rPr>
          <w:rFonts w:ascii="Times New Roman" w:hAnsi="Times New Roman"/>
          <w:sz w:val="28"/>
          <w:szCs w:val="28"/>
        </w:rPr>
        <w:t>___</w:t>
      </w:r>
    </w:p>
    <w:p w:rsidR="00D65518" w:rsidRPr="00D65518" w:rsidRDefault="00D65518" w:rsidP="00D65518">
      <w:pPr>
        <w:spacing w:after="0" w:line="240" w:lineRule="auto"/>
        <w:rPr>
          <w:rFonts w:ascii="Times New Roman" w:hAnsi="Times New Roman"/>
          <w:sz w:val="20"/>
          <w:szCs w:val="20"/>
        </w:rPr>
      </w:pPr>
      <w:r w:rsidRPr="00D65518">
        <w:rPr>
          <w:rFonts w:ascii="Times New Roman" w:hAnsi="Times New Roman"/>
          <w:sz w:val="20"/>
          <w:szCs w:val="20"/>
        </w:rPr>
        <w:t xml:space="preserve">                                                                                                                               (фамилия, имя, отчество)</w:t>
      </w:r>
    </w:p>
    <w:p w:rsidR="00D65518" w:rsidRPr="00D65518" w:rsidRDefault="00D65518" w:rsidP="00D65518">
      <w:pPr>
        <w:spacing w:after="0" w:line="240" w:lineRule="auto"/>
        <w:ind w:firstLine="4820"/>
        <w:rPr>
          <w:rFonts w:ascii="Times New Roman" w:hAnsi="Times New Roman"/>
          <w:sz w:val="28"/>
          <w:szCs w:val="28"/>
        </w:rPr>
      </w:pPr>
      <w:r w:rsidRPr="00D65518">
        <w:rPr>
          <w:rFonts w:ascii="Times New Roman" w:hAnsi="Times New Roman"/>
          <w:sz w:val="28"/>
          <w:szCs w:val="28"/>
        </w:rPr>
        <w:t>_______</w:t>
      </w:r>
      <w:r>
        <w:rPr>
          <w:rFonts w:ascii="Times New Roman" w:hAnsi="Times New Roman"/>
          <w:sz w:val="28"/>
          <w:szCs w:val="28"/>
        </w:rPr>
        <w:t>____________________________</w:t>
      </w:r>
    </w:p>
    <w:p w:rsidR="00D65518" w:rsidRPr="00D65518" w:rsidRDefault="00D65518" w:rsidP="00D65518">
      <w:pPr>
        <w:spacing w:after="0" w:line="240" w:lineRule="auto"/>
        <w:ind w:firstLine="4820"/>
        <w:rPr>
          <w:rFonts w:ascii="Times New Roman" w:hAnsi="Times New Roman"/>
          <w:sz w:val="28"/>
          <w:szCs w:val="28"/>
        </w:rPr>
      </w:pPr>
      <w:proofErr w:type="gramStart"/>
      <w:r w:rsidRPr="00D65518">
        <w:rPr>
          <w:rFonts w:ascii="Times New Roman" w:hAnsi="Times New Roman"/>
          <w:sz w:val="28"/>
          <w:szCs w:val="28"/>
        </w:rPr>
        <w:t>зарегистрированного</w:t>
      </w:r>
      <w:proofErr w:type="gramEnd"/>
      <w:r w:rsidRPr="00D65518">
        <w:rPr>
          <w:rFonts w:ascii="Times New Roman" w:hAnsi="Times New Roman"/>
          <w:sz w:val="28"/>
          <w:szCs w:val="28"/>
        </w:rPr>
        <w:t xml:space="preserve"> по адресу:</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 xml:space="preserve">                                                                     _________________________________</w:t>
      </w:r>
      <w:r>
        <w:rPr>
          <w:rFonts w:ascii="Times New Roman" w:hAnsi="Times New Roman"/>
          <w:sz w:val="28"/>
          <w:szCs w:val="28"/>
        </w:rPr>
        <w:t>__</w:t>
      </w:r>
    </w:p>
    <w:p w:rsidR="00D65518" w:rsidRPr="00D65518" w:rsidRDefault="00D65518" w:rsidP="00D65518">
      <w:pPr>
        <w:spacing w:after="0" w:line="240" w:lineRule="auto"/>
        <w:rPr>
          <w:rFonts w:ascii="Times New Roman" w:hAnsi="Times New Roman"/>
          <w:sz w:val="20"/>
          <w:szCs w:val="20"/>
        </w:rPr>
      </w:pPr>
      <w:r w:rsidRPr="00D65518">
        <w:rPr>
          <w:rFonts w:ascii="Times New Roman" w:hAnsi="Times New Roman"/>
          <w:sz w:val="20"/>
          <w:szCs w:val="20"/>
        </w:rPr>
        <w:t xml:space="preserve">                                                                                                                                 (адрес места жительства)</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 xml:space="preserve">                                                                     тел. ______________________________</w:t>
      </w:r>
    </w:p>
    <w:p w:rsidR="00D65518" w:rsidRPr="00D65518" w:rsidRDefault="00D65518" w:rsidP="00D65518">
      <w:pPr>
        <w:spacing w:after="0" w:line="240" w:lineRule="auto"/>
        <w:rPr>
          <w:rFonts w:ascii="Times New Roman" w:hAnsi="Times New Roman"/>
          <w:sz w:val="28"/>
          <w:szCs w:val="28"/>
        </w:rPr>
      </w:pPr>
    </w:p>
    <w:p w:rsidR="00D65518" w:rsidRPr="00D65518" w:rsidRDefault="00D65518" w:rsidP="00D65518">
      <w:pPr>
        <w:spacing w:after="0" w:line="240" w:lineRule="auto"/>
        <w:jc w:val="center"/>
        <w:rPr>
          <w:rFonts w:ascii="Times New Roman" w:hAnsi="Times New Roman"/>
          <w:sz w:val="28"/>
          <w:szCs w:val="28"/>
        </w:rPr>
      </w:pPr>
      <w:r w:rsidRPr="00D65518">
        <w:rPr>
          <w:rFonts w:ascii="Times New Roman" w:hAnsi="Times New Roman"/>
          <w:sz w:val="28"/>
          <w:szCs w:val="28"/>
        </w:rPr>
        <w:t>ЗАЯВЛЕНИЕ</w:t>
      </w:r>
    </w:p>
    <w:p w:rsidR="00D65518" w:rsidRPr="00D65518" w:rsidRDefault="00D65518" w:rsidP="00D65518">
      <w:pPr>
        <w:tabs>
          <w:tab w:val="left" w:pos="0"/>
        </w:tabs>
        <w:spacing w:after="0" w:line="240" w:lineRule="auto"/>
        <w:rPr>
          <w:rFonts w:ascii="Times New Roman" w:hAnsi="Times New Roman"/>
          <w:sz w:val="28"/>
          <w:szCs w:val="28"/>
        </w:rPr>
      </w:pPr>
      <w:r w:rsidRPr="00D65518">
        <w:rPr>
          <w:rFonts w:ascii="Times New Roman" w:hAnsi="Times New Roman"/>
          <w:sz w:val="28"/>
          <w:szCs w:val="28"/>
        </w:rPr>
        <w:t xml:space="preserve">             </w:t>
      </w:r>
      <w:r>
        <w:rPr>
          <w:rFonts w:ascii="Times New Roman" w:hAnsi="Times New Roman"/>
          <w:sz w:val="28"/>
          <w:szCs w:val="28"/>
        </w:rPr>
        <w:t>Прошу разрешить ____</w:t>
      </w:r>
      <w:r w:rsidRPr="00D65518">
        <w:rPr>
          <w:rFonts w:ascii="Times New Roman" w:hAnsi="Times New Roman"/>
          <w:sz w:val="28"/>
          <w:szCs w:val="28"/>
        </w:rPr>
        <w:t xml:space="preserve">___________________________________________  </w:t>
      </w:r>
    </w:p>
    <w:p w:rsidR="00D65518" w:rsidRPr="00D65518" w:rsidRDefault="00D65518" w:rsidP="00D65518">
      <w:pPr>
        <w:spacing w:after="0" w:line="240" w:lineRule="auto"/>
        <w:rPr>
          <w:rFonts w:ascii="Times New Roman" w:hAnsi="Times New Roman"/>
          <w:sz w:val="20"/>
          <w:szCs w:val="20"/>
        </w:rPr>
      </w:pPr>
      <w:r w:rsidRPr="00D65518">
        <w:rPr>
          <w:rFonts w:ascii="Times New Roman" w:hAnsi="Times New Roman"/>
          <w:sz w:val="28"/>
          <w:szCs w:val="28"/>
        </w:rPr>
        <w:t xml:space="preserve">          </w:t>
      </w:r>
      <w:r w:rsidRPr="00D65518">
        <w:rPr>
          <w:rFonts w:ascii="Times New Roman" w:hAnsi="Times New Roman"/>
          <w:sz w:val="28"/>
          <w:szCs w:val="28"/>
        </w:rPr>
        <w:tab/>
      </w:r>
      <w:r w:rsidRPr="00D65518">
        <w:rPr>
          <w:rFonts w:ascii="Times New Roman" w:hAnsi="Times New Roman"/>
          <w:sz w:val="28"/>
          <w:szCs w:val="28"/>
        </w:rPr>
        <w:tab/>
      </w:r>
      <w:r w:rsidRPr="00D65518">
        <w:rPr>
          <w:rFonts w:ascii="Times New Roman" w:hAnsi="Times New Roman"/>
          <w:sz w:val="28"/>
          <w:szCs w:val="28"/>
        </w:rPr>
        <w:tab/>
      </w:r>
      <w:r w:rsidRPr="00D65518">
        <w:rPr>
          <w:rFonts w:ascii="Times New Roman" w:hAnsi="Times New Roman"/>
          <w:sz w:val="20"/>
          <w:szCs w:val="20"/>
        </w:rPr>
        <w:t xml:space="preserve">                               отчуждение (продажа, дарение, мена либо иная сделка об отчуждении)</w:t>
      </w:r>
    </w:p>
    <w:p w:rsidR="00D65518" w:rsidRPr="00D65518" w:rsidRDefault="00D65518" w:rsidP="00D65518">
      <w:pPr>
        <w:spacing w:after="0" w:line="240" w:lineRule="auto"/>
        <w:ind w:right="-142"/>
        <w:jc w:val="center"/>
        <w:rPr>
          <w:rFonts w:ascii="Times New Roman" w:hAnsi="Times New Roman"/>
          <w:sz w:val="20"/>
          <w:szCs w:val="20"/>
        </w:rPr>
      </w:pPr>
      <w:r w:rsidRPr="00D65518">
        <w:rPr>
          <w:rFonts w:ascii="Times New Roman" w:hAnsi="Times New Roman"/>
          <w:sz w:val="28"/>
          <w:szCs w:val="28"/>
        </w:rPr>
        <w:t xml:space="preserve">______________________________________________________________________                                 </w:t>
      </w:r>
      <w:r w:rsidRPr="00D65518">
        <w:rPr>
          <w:rFonts w:ascii="Times New Roman" w:hAnsi="Times New Roman"/>
          <w:sz w:val="20"/>
          <w:szCs w:val="20"/>
        </w:rPr>
        <w:t>(жилого помещения,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по адресу: _______________________________________________________</w:t>
      </w:r>
      <w:r>
        <w:rPr>
          <w:rFonts w:ascii="Times New Roman" w:hAnsi="Times New Roman"/>
          <w:sz w:val="28"/>
          <w:szCs w:val="28"/>
        </w:rPr>
        <w:t>_____</w:t>
      </w:r>
    </w:p>
    <w:p w:rsidR="00D65518" w:rsidRPr="00D65518" w:rsidRDefault="00D65518" w:rsidP="00D65518">
      <w:pPr>
        <w:spacing w:after="0" w:line="240" w:lineRule="auto"/>
        <w:jc w:val="center"/>
        <w:rPr>
          <w:rFonts w:ascii="Times New Roman" w:hAnsi="Times New Roman"/>
          <w:sz w:val="20"/>
          <w:szCs w:val="20"/>
        </w:rPr>
      </w:pPr>
      <w:proofErr w:type="gramStart"/>
      <w:r w:rsidRPr="00D65518">
        <w:rPr>
          <w:rFonts w:ascii="Times New Roman" w:hAnsi="Times New Roman"/>
          <w:sz w:val="20"/>
          <w:szCs w:val="20"/>
        </w:rPr>
        <w:t>(построенного (реконструированного или приобретенного)</w:t>
      </w:r>
      <w:proofErr w:type="gramEnd"/>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с использованием льготного кредита, выданного _</w:t>
      </w:r>
      <w:r>
        <w:rPr>
          <w:rFonts w:ascii="Times New Roman" w:hAnsi="Times New Roman"/>
          <w:sz w:val="28"/>
          <w:szCs w:val="28"/>
        </w:rPr>
        <w:t>______________________________</w:t>
      </w:r>
      <w:r w:rsidRPr="00D65518">
        <w:rPr>
          <w:rFonts w:ascii="Times New Roman" w:hAnsi="Times New Roman"/>
          <w:sz w:val="28"/>
          <w:szCs w:val="28"/>
        </w:rPr>
        <w:t>______________________________________________________________</w:t>
      </w:r>
      <w:r>
        <w:rPr>
          <w:rFonts w:ascii="Times New Roman" w:hAnsi="Times New Roman"/>
          <w:sz w:val="28"/>
          <w:szCs w:val="28"/>
        </w:rPr>
        <w:t>_________________________________</w:t>
      </w:r>
      <w:r w:rsidRPr="00D65518">
        <w:rPr>
          <w:rFonts w:ascii="Times New Roman" w:hAnsi="Times New Roman"/>
          <w:sz w:val="28"/>
          <w:szCs w:val="28"/>
        </w:rPr>
        <w:t>____________,</w:t>
      </w:r>
    </w:p>
    <w:p w:rsidR="00D65518" w:rsidRPr="00D65518" w:rsidRDefault="00D65518" w:rsidP="00D65518">
      <w:pPr>
        <w:spacing w:after="0" w:line="240" w:lineRule="auto"/>
        <w:jc w:val="center"/>
        <w:rPr>
          <w:rFonts w:ascii="Times New Roman" w:hAnsi="Times New Roman"/>
          <w:sz w:val="20"/>
          <w:szCs w:val="20"/>
        </w:rPr>
      </w:pPr>
      <w:r w:rsidRPr="00D65518">
        <w:rPr>
          <w:rFonts w:ascii="Times New Roman" w:hAnsi="Times New Roman"/>
          <w:sz w:val="20"/>
          <w:szCs w:val="20"/>
        </w:rPr>
        <w:t>(наименование банка)</w:t>
      </w:r>
    </w:p>
    <w:p w:rsidR="00D65518" w:rsidRPr="00D65518" w:rsidRDefault="00D65518" w:rsidP="00D65518">
      <w:pPr>
        <w:spacing w:after="0" w:line="240" w:lineRule="auto"/>
        <w:jc w:val="both"/>
        <w:rPr>
          <w:rFonts w:ascii="Times New Roman" w:hAnsi="Times New Roman"/>
          <w:sz w:val="28"/>
          <w:szCs w:val="28"/>
        </w:rPr>
      </w:pPr>
      <w:r w:rsidRPr="00D65518">
        <w:rPr>
          <w:rFonts w:ascii="Times New Roman" w:hAnsi="Times New Roman"/>
          <w:sz w:val="28"/>
          <w:szCs w:val="28"/>
        </w:rPr>
        <w:t>____________________________________________________________</w:t>
      </w:r>
      <w:r>
        <w:rPr>
          <w:rFonts w:ascii="Times New Roman" w:hAnsi="Times New Roman"/>
          <w:sz w:val="28"/>
          <w:szCs w:val="28"/>
        </w:rPr>
        <w:t>_________</w:t>
      </w:r>
      <w:r w:rsidRPr="00D65518">
        <w:rPr>
          <w:rFonts w:ascii="Times New Roman" w:hAnsi="Times New Roman"/>
          <w:sz w:val="28"/>
          <w:szCs w:val="28"/>
        </w:rPr>
        <w:t xml:space="preserve">, </w:t>
      </w:r>
    </w:p>
    <w:p w:rsidR="00D65518" w:rsidRPr="00D65518" w:rsidRDefault="00D65518" w:rsidP="00D65518">
      <w:pPr>
        <w:spacing w:after="0" w:line="240" w:lineRule="auto"/>
        <w:jc w:val="center"/>
        <w:rPr>
          <w:rFonts w:ascii="Times New Roman" w:hAnsi="Times New Roman"/>
          <w:sz w:val="20"/>
          <w:szCs w:val="20"/>
        </w:rPr>
      </w:pPr>
      <w:r w:rsidRPr="00D65518">
        <w:rPr>
          <w:rFonts w:ascii="Times New Roman" w:hAnsi="Times New Roman"/>
          <w:sz w:val="20"/>
          <w:szCs w:val="20"/>
        </w:rPr>
        <w:t>(номер и дата кредитного договора)</w:t>
      </w:r>
    </w:p>
    <w:p w:rsidR="00D65518" w:rsidRPr="00D65518" w:rsidRDefault="00D65518" w:rsidP="00D65518">
      <w:pPr>
        <w:spacing w:after="0" w:line="240" w:lineRule="auto"/>
        <w:jc w:val="both"/>
        <w:rPr>
          <w:rFonts w:ascii="Times New Roman" w:hAnsi="Times New Roman"/>
          <w:sz w:val="28"/>
          <w:szCs w:val="28"/>
        </w:rPr>
      </w:pPr>
      <w:r w:rsidRPr="00D65518">
        <w:rPr>
          <w:rFonts w:ascii="Times New Roman" w:hAnsi="Times New Roman"/>
          <w:sz w:val="28"/>
          <w:szCs w:val="28"/>
        </w:rPr>
        <w:t>на  строительство (реконструкцию или приобретение)  жилого помещения,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 по  указанному  адресу,</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_________________________________________________________________</w:t>
      </w:r>
      <w:r>
        <w:rPr>
          <w:rFonts w:ascii="Times New Roman" w:hAnsi="Times New Roman"/>
          <w:sz w:val="28"/>
          <w:szCs w:val="28"/>
        </w:rPr>
        <w:t>____</w:t>
      </w:r>
    </w:p>
    <w:p w:rsidR="00D65518" w:rsidRPr="00D65518" w:rsidRDefault="00D65518" w:rsidP="00D65518">
      <w:pPr>
        <w:spacing w:after="0" w:line="240" w:lineRule="auto"/>
        <w:jc w:val="center"/>
        <w:rPr>
          <w:rFonts w:ascii="Times New Roman" w:hAnsi="Times New Roman"/>
          <w:sz w:val="28"/>
          <w:szCs w:val="28"/>
        </w:rPr>
      </w:pPr>
      <w:r w:rsidRPr="00D65518">
        <w:rPr>
          <w:rFonts w:ascii="Times New Roman" w:hAnsi="Times New Roman"/>
          <w:sz w:val="20"/>
          <w:szCs w:val="20"/>
        </w:rPr>
        <w:t>(в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w:t>
      </w:r>
      <w:r w:rsidRPr="00D65518">
        <w:rPr>
          <w:rFonts w:ascii="Times New Roman" w:hAnsi="Times New Roman"/>
          <w:sz w:val="28"/>
          <w:szCs w:val="28"/>
        </w:rPr>
        <w:t xml:space="preserve"> _____________________________________________________</w:t>
      </w:r>
      <w:r>
        <w:rPr>
          <w:rFonts w:ascii="Times New Roman" w:hAnsi="Times New Roman"/>
          <w:sz w:val="28"/>
          <w:szCs w:val="28"/>
        </w:rPr>
        <w:t>________________</w:t>
      </w:r>
    </w:p>
    <w:p w:rsidR="00D65518" w:rsidRPr="00D65518" w:rsidRDefault="00D65518" w:rsidP="00D65518">
      <w:pPr>
        <w:spacing w:after="0" w:line="240" w:lineRule="auto"/>
        <w:ind w:left="709"/>
        <w:rPr>
          <w:rFonts w:ascii="Times New Roman" w:hAnsi="Times New Roman"/>
          <w:sz w:val="20"/>
          <w:szCs w:val="20"/>
        </w:rPr>
      </w:pPr>
      <w:r w:rsidRPr="00D65518">
        <w:rPr>
          <w:rFonts w:ascii="Times New Roman" w:hAnsi="Times New Roman"/>
          <w:sz w:val="20"/>
          <w:szCs w:val="20"/>
        </w:rPr>
        <w:t xml:space="preserve">                                                               (основания    отчуждения)</w:t>
      </w:r>
    </w:p>
    <w:p w:rsidR="00DD0C41" w:rsidRDefault="00DD0C41" w:rsidP="00D65518">
      <w:pPr>
        <w:spacing w:after="0" w:line="240" w:lineRule="auto"/>
        <w:rPr>
          <w:rFonts w:ascii="Times New Roman" w:hAnsi="Times New Roman"/>
          <w:sz w:val="28"/>
          <w:szCs w:val="28"/>
        </w:rPr>
      </w:pPr>
    </w:p>
    <w:p w:rsidR="00DD0C41" w:rsidRDefault="00DD0C41" w:rsidP="00D65518">
      <w:pPr>
        <w:spacing w:after="0" w:line="240" w:lineRule="auto"/>
        <w:rPr>
          <w:rFonts w:ascii="Times New Roman" w:hAnsi="Times New Roman"/>
          <w:sz w:val="28"/>
          <w:szCs w:val="28"/>
        </w:rPr>
      </w:pPr>
    </w:p>
    <w:p w:rsidR="00DD0C41" w:rsidRDefault="00DD0C41" w:rsidP="00D65518">
      <w:pPr>
        <w:spacing w:after="0" w:line="240" w:lineRule="auto"/>
        <w:rPr>
          <w:rFonts w:ascii="Times New Roman" w:hAnsi="Times New Roman"/>
          <w:sz w:val="28"/>
          <w:szCs w:val="28"/>
        </w:rPr>
      </w:pPr>
    </w:p>
    <w:p w:rsidR="00DD0C41" w:rsidRDefault="00DD0C41" w:rsidP="00D65518">
      <w:pPr>
        <w:spacing w:after="0" w:line="240" w:lineRule="auto"/>
        <w:rPr>
          <w:rFonts w:ascii="Times New Roman" w:hAnsi="Times New Roman"/>
          <w:sz w:val="28"/>
          <w:szCs w:val="28"/>
        </w:rPr>
      </w:pPr>
    </w:p>
    <w:p w:rsidR="00D65518" w:rsidRPr="00D65518" w:rsidRDefault="00D65518" w:rsidP="00D65518">
      <w:pPr>
        <w:spacing w:after="0" w:line="240" w:lineRule="auto"/>
        <w:rPr>
          <w:rFonts w:ascii="Times New Roman" w:hAnsi="Times New Roman"/>
          <w:sz w:val="28"/>
          <w:szCs w:val="28"/>
        </w:rPr>
      </w:pPr>
      <w:bookmarkStart w:id="0" w:name="_GoBack"/>
      <w:bookmarkEnd w:id="0"/>
      <w:r w:rsidRPr="00D65518">
        <w:rPr>
          <w:rFonts w:ascii="Times New Roman" w:hAnsi="Times New Roman"/>
          <w:sz w:val="28"/>
          <w:szCs w:val="28"/>
        </w:rPr>
        <w:lastRenderedPageBreak/>
        <w:t xml:space="preserve">Предлагаю </w:t>
      </w:r>
      <w:proofErr w:type="spellStart"/>
      <w:r w:rsidRPr="00D65518">
        <w:rPr>
          <w:rFonts w:ascii="Times New Roman" w:hAnsi="Times New Roman"/>
          <w:sz w:val="28"/>
          <w:szCs w:val="28"/>
        </w:rPr>
        <w:t>Бобруйскому</w:t>
      </w:r>
      <w:proofErr w:type="spellEnd"/>
      <w:r w:rsidRPr="00D65518">
        <w:rPr>
          <w:rFonts w:ascii="Times New Roman" w:hAnsi="Times New Roman"/>
          <w:sz w:val="28"/>
          <w:szCs w:val="28"/>
        </w:rPr>
        <w:t xml:space="preserve"> горисполкому приобрести_________________________ __________________________________________</w:t>
      </w:r>
      <w:r>
        <w:rPr>
          <w:rFonts w:ascii="Times New Roman" w:hAnsi="Times New Roman"/>
          <w:sz w:val="28"/>
          <w:szCs w:val="28"/>
        </w:rPr>
        <w:t>___________________________</w:t>
      </w:r>
      <w:r w:rsidRPr="00D65518">
        <w:rPr>
          <w:rFonts w:ascii="Times New Roman" w:hAnsi="Times New Roman"/>
          <w:sz w:val="28"/>
          <w:szCs w:val="28"/>
        </w:rPr>
        <w:t>,</w:t>
      </w:r>
    </w:p>
    <w:p w:rsidR="00D65518" w:rsidRPr="00D65518" w:rsidRDefault="00D65518" w:rsidP="00D65518">
      <w:pPr>
        <w:spacing w:after="0" w:line="240" w:lineRule="auto"/>
        <w:jc w:val="center"/>
        <w:rPr>
          <w:rFonts w:ascii="Times New Roman" w:hAnsi="Times New Roman"/>
          <w:sz w:val="20"/>
          <w:szCs w:val="20"/>
        </w:rPr>
      </w:pPr>
      <w:r w:rsidRPr="00D65518">
        <w:rPr>
          <w:rFonts w:ascii="Times New Roman" w:hAnsi="Times New Roman"/>
          <w:sz w:val="20"/>
          <w:szCs w:val="20"/>
        </w:rPr>
        <w:t>(жилое  помещение, а также объект недвижимости, образованный в результате его раздела или слияния, незавершенное  капитальное строение, долю в праве собственности на указанный объект)</w:t>
      </w:r>
    </w:p>
    <w:p w:rsidR="00D65518" w:rsidRPr="00D65518" w:rsidRDefault="00D65518" w:rsidP="00D65518">
      <w:pPr>
        <w:spacing w:after="0" w:line="240" w:lineRule="auto"/>
        <w:rPr>
          <w:rFonts w:ascii="Times New Roman" w:hAnsi="Times New Roman"/>
          <w:sz w:val="28"/>
          <w:szCs w:val="28"/>
        </w:rPr>
      </w:pPr>
      <w:proofErr w:type="gramStart"/>
      <w:r w:rsidRPr="00D65518">
        <w:rPr>
          <w:rFonts w:ascii="Times New Roman" w:hAnsi="Times New Roman"/>
          <w:sz w:val="28"/>
          <w:szCs w:val="28"/>
        </w:rPr>
        <w:t>расположенную</w:t>
      </w:r>
      <w:proofErr w:type="gramEnd"/>
      <w:r w:rsidRPr="00D65518">
        <w:rPr>
          <w:rFonts w:ascii="Times New Roman" w:hAnsi="Times New Roman"/>
          <w:sz w:val="28"/>
          <w:szCs w:val="28"/>
        </w:rPr>
        <w:t xml:space="preserve"> (</w:t>
      </w:r>
      <w:proofErr w:type="spellStart"/>
      <w:r w:rsidRPr="00D65518">
        <w:rPr>
          <w:rFonts w:ascii="Times New Roman" w:hAnsi="Times New Roman"/>
          <w:sz w:val="28"/>
          <w:szCs w:val="28"/>
        </w:rPr>
        <w:t>ного</w:t>
      </w:r>
      <w:proofErr w:type="spellEnd"/>
      <w:r w:rsidRPr="00D65518">
        <w:rPr>
          <w:rFonts w:ascii="Times New Roman" w:hAnsi="Times New Roman"/>
          <w:sz w:val="28"/>
          <w:szCs w:val="28"/>
        </w:rPr>
        <w:t>) по адресу:_______________________________________, за _______________________________________________________________</w:t>
      </w:r>
      <w:r>
        <w:rPr>
          <w:rFonts w:ascii="Times New Roman" w:hAnsi="Times New Roman"/>
          <w:sz w:val="28"/>
          <w:szCs w:val="28"/>
        </w:rPr>
        <w:t>____</w:t>
      </w:r>
    </w:p>
    <w:p w:rsidR="00D65518" w:rsidRPr="00D65518" w:rsidRDefault="00D65518" w:rsidP="00D65518">
      <w:pPr>
        <w:spacing w:after="0" w:line="240" w:lineRule="auto"/>
        <w:rPr>
          <w:rFonts w:ascii="Times New Roman" w:hAnsi="Times New Roman"/>
          <w:sz w:val="20"/>
          <w:szCs w:val="20"/>
        </w:rPr>
      </w:pPr>
      <w:r w:rsidRPr="00D65518">
        <w:rPr>
          <w:rFonts w:ascii="Times New Roman" w:hAnsi="Times New Roman"/>
          <w:sz w:val="28"/>
          <w:szCs w:val="28"/>
        </w:rPr>
        <w:tab/>
      </w:r>
      <w:r w:rsidRPr="00D65518">
        <w:rPr>
          <w:rFonts w:ascii="Times New Roman" w:hAnsi="Times New Roman"/>
          <w:sz w:val="28"/>
          <w:szCs w:val="28"/>
        </w:rPr>
        <w:tab/>
      </w:r>
      <w:r w:rsidRPr="00D65518">
        <w:rPr>
          <w:rFonts w:ascii="Times New Roman" w:hAnsi="Times New Roman"/>
          <w:sz w:val="28"/>
          <w:szCs w:val="28"/>
        </w:rPr>
        <w:tab/>
      </w:r>
      <w:r w:rsidRPr="00D65518">
        <w:rPr>
          <w:rFonts w:ascii="Times New Roman" w:hAnsi="Times New Roman"/>
          <w:sz w:val="28"/>
          <w:szCs w:val="28"/>
        </w:rPr>
        <w:tab/>
      </w:r>
      <w:r w:rsidRPr="00D65518">
        <w:rPr>
          <w:rFonts w:ascii="Times New Roman" w:hAnsi="Times New Roman"/>
          <w:sz w:val="20"/>
          <w:szCs w:val="20"/>
        </w:rPr>
        <w:t xml:space="preserve">(указать цифрами и прописью) сумму в белорусских рублях)                                         </w:t>
      </w:r>
    </w:p>
    <w:p w:rsidR="00D65518" w:rsidRPr="00D65518" w:rsidRDefault="00D65518" w:rsidP="00D65518">
      <w:pPr>
        <w:spacing w:after="0" w:line="240" w:lineRule="auto"/>
        <w:rPr>
          <w:rFonts w:ascii="Times New Roman" w:hAnsi="Times New Roman"/>
          <w:sz w:val="28"/>
          <w:szCs w:val="28"/>
        </w:rPr>
      </w:pPr>
      <w:r w:rsidRPr="00D65518">
        <w:rPr>
          <w:rFonts w:ascii="Times New Roman" w:hAnsi="Times New Roman"/>
          <w:sz w:val="28"/>
          <w:szCs w:val="28"/>
        </w:rPr>
        <w:t>К заявлению прилагаю:</w:t>
      </w:r>
    </w:p>
    <w:p w:rsidR="00FD7208" w:rsidRDefault="00D65518" w:rsidP="00D65518">
      <w:pPr>
        <w:spacing w:after="0" w:line="240" w:lineRule="auto"/>
        <w:ind w:firstLine="540"/>
        <w:rPr>
          <w:rFonts w:ascii="Times New Roman" w:hAnsi="Times New Roman"/>
          <w:sz w:val="28"/>
          <w:szCs w:val="28"/>
        </w:rPr>
      </w:pPr>
      <w:r w:rsidRPr="00D65518">
        <w:rPr>
          <w:rFonts w:ascii="Times New Roman" w:hAnsi="Times New Roman"/>
          <w:sz w:val="28"/>
          <w:szCs w:val="28"/>
        </w:rPr>
        <w:t xml:space="preserve">1. </w:t>
      </w:r>
    </w:p>
    <w:p w:rsidR="00D65518" w:rsidRPr="00D65518" w:rsidRDefault="00D65518" w:rsidP="00D65518">
      <w:pPr>
        <w:spacing w:after="0" w:line="240" w:lineRule="auto"/>
        <w:ind w:firstLine="540"/>
        <w:rPr>
          <w:rFonts w:ascii="Times New Roman" w:hAnsi="Times New Roman"/>
          <w:sz w:val="28"/>
          <w:szCs w:val="28"/>
        </w:rPr>
      </w:pPr>
      <w:r w:rsidRPr="00D65518">
        <w:rPr>
          <w:rFonts w:ascii="Times New Roman" w:hAnsi="Times New Roman"/>
          <w:sz w:val="28"/>
          <w:szCs w:val="28"/>
        </w:rPr>
        <w:t xml:space="preserve">2. </w:t>
      </w:r>
    </w:p>
    <w:p w:rsidR="00FD7208" w:rsidRDefault="00D65518" w:rsidP="00D65518">
      <w:pPr>
        <w:spacing w:after="0" w:line="240" w:lineRule="auto"/>
        <w:ind w:firstLine="540"/>
        <w:rPr>
          <w:rFonts w:ascii="Times New Roman" w:hAnsi="Times New Roman"/>
          <w:sz w:val="28"/>
          <w:szCs w:val="28"/>
        </w:rPr>
      </w:pPr>
      <w:r w:rsidRPr="00D65518">
        <w:rPr>
          <w:rFonts w:ascii="Times New Roman" w:hAnsi="Times New Roman"/>
          <w:sz w:val="28"/>
          <w:szCs w:val="28"/>
        </w:rPr>
        <w:t xml:space="preserve">3. </w:t>
      </w:r>
    </w:p>
    <w:p w:rsidR="00D65518" w:rsidRPr="00D65518" w:rsidRDefault="00D65518" w:rsidP="00FD7208">
      <w:pPr>
        <w:spacing w:after="0" w:line="240" w:lineRule="auto"/>
        <w:ind w:firstLine="540"/>
        <w:rPr>
          <w:rFonts w:ascii="Times New Roman" w:hAnsi="Times New Roman"/>
          <w:sz w:val="28"/>
          <w:szCs w:val="28"/>
        </w:rPr>
      </w:pPr>
      <w:r w:rsidRPr="00D65518">
        <w:rPr>
          <w:rFonts w:ascii="Times New Roman" w:hAnsi="Times New Roman"/>
          <w:sz w:val="28"/>
          <w:szCs w:val="28"/>
        </w:rPr>
        <w:t xml:space="preserve">4. </w:t>
      </w:r>
    </w:p>
    <w:p w:rsidR="00D65518" w:rsidRPr="00D65518" w:rsidRDefault="00D65518" w:rsidP="00D65518">
      <w:pPr>
        <w:spacing w:after="0" w:line="240" w:lineRule="auto"/>
        <w:rPr>
          <w:rFonts w:ascii="Times New Roman" w:hAnsi="Times New Roman"/>
          <w:sz w:val="28"/>
          <w:szCs w:val="28"/>
        </w:rPr>
      </w:pPr>
      <w:r>
        <w:rPr>
          <w:rFonts w:ascii="Times New Roman" w:hAnsi="Times New Roman"/>
          <w:sz w:val="28"/>
          <w:szCs w:val="28"/>
        </w:rPr>
        <w:t xml:space="preserve">  </w:t>
      </w:r>
      <w:r w:rsidRPr="00D65518">
        <w:rPr>
          <w:rFonts w:ascii="Times New Roman" w:hAnsi="Times New Roman"/>
          <w:sz w:val="28"/>
          <w:szCs w:val="28"/>
        </w:rPr>
        <w:t>«___» ____________ 20 __ г.                                               _____________</w:t>
      </w:r>
    </w:p>
    <w:p w:rsidR="00D65518" w:rsidRPr="00D65518" w:rsidRDefault="00D65518" w:rsidP="00D65518">
      <w:pPr>
        <w:spacing w:after="0" w:line="240" w:lineRule="auto"/>
        <w:ind w:firstLine="540"/>
        <w:rPr>
          <w:rFonts w:ascii="Times New Roman" w:hAnsi="Times New Roman"/>
          <w:sz w:val="28"/>
          <w:szCs w:val="28"/>
        </w:rPr>
      </w:pPr>
      <w:r w:rsidRPr="00D65518">
        <w:rPr>
          <w:rFonts w:ascii="Times New Roman" w:hAnsi="Times New Roman"/>
          <w:sz w:val="20"/>
          <w:szCs w:val="20"/>
        </w:rPr>
        <w:t xml:space="preserve">                                                                                                                                (личная подпись)</w:t>
      </w:r>
    </w:p>
    <w:p w:rsidR="00F5560A" w:rsidRPr="00D65518" w:rsidRDefault="00F5560A" w:rsidP="00D65518">
      <w:pPr>
        <w:spacing w:after="0" w:line="240" w:lineRule="auto"/>
        <w:jc w:val="both"/>
        <w:rPr>
          <w:rFonts w:ascii="Times New Roman" w:hAnsi="Times New Roman"/>
          <w:b/>
          <w:sz w:val="20"/>
          <w:szCs w:val="20"/>
        </w:rPr>
      </w:pPr>
    </w:p>
    <w:sectPr w:rsidR="00F5560A" w:rsidRPr="00D65518" w:rsidSect="00FD7208">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3DE"/>
    <w:multiLevelType w:val="hybridMultilevel"/>
    <w:tmpl w:val="3FC848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27475D"/>
    <w:multiLevelType w:val="hybridMultilevel"/>
    <w:tmpl w:val="E90AB4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95"/>
    <w:rsid w:val="00024788"/>
    <w:rsid w:val="00032A02"/>
    <w:rsid w:val="00080FF3"/>
    <w:rsid w:val="000D70D6"/>
    <w:rsid w:val="000E2AE9"/>
    <w:rsid w:val="000E3824"/>
    <w:rsid w:val="001020AB"/>
    <w:rsid w:val="00120C18"/>
    <w:rsid w:val="00142763"/>
    <w:rsid w:val="001834D9"/>
    <w:rsid w:val="001E4EE3"/>
    <w:rsid w:val="001E74EE"/>
    <w:rsid w:val="00254998"/>
    <w:rsid w:val="00292F67"/>
    <w:rsid w:val="002A5D13"/>
    <w:rsid w:val="002B1B0B"/>
    <w:rsid w:val="002D0E2F"/>
    <w:rsid w:val="002D2A22"/>
    <w:rsid w:val="003049CF"/>
    <w:rsid w:val="00340486"/>
    <w:rsid w:val="004057F1"/>
    <w:rsid w:val="00411025"/>
    <w:rsid w:val="00442871"/>
    <w:rsid w:val="00472ABE"/>
    <w:rsid w:val="004870DD"/>
    <w:rsid w:val="00496229"/>
    <w:rsid w:val="00560A63"/>
    <w:rsid w:val="005937E0"/>
    <w:rsid w:val="005D0080"/>
    <w:rsid w:val="005E1A4D"/>
    <w:rsid w:val="006634BE"/>
    <w:rsid w:val="006D2C0A"/>
    <w:rsid w:val="006F402C"/>
    <w:rsid w:val="00710295"/>
    <w:rsid w:val="007A5E48"/>
    <w:rsid w:val="007A74F3"/>
    <w:rsid w:val="007B679E"/>
    <w:rsid w:val="007E3D55"/>
    <w:rsid w:val="00826EB6"/>
    <w:rsid w:val="00836DDC"/>
    <w:rsid w:val="008670C9"/>
    <w:rsid w:val="00875E2D"/>
    <w:rsid w:val="00882A91"/>
    <w:rsid w:val="008878A0"/>
    <w:rsid w:val="00A24877"/>
    <w:rsid w:val="00A95856"/>
    <w:rsid w:val="00B53FBC"/>
    <w:rsid w:val="00BA74EF"/>
    <w:rsid w:val="00BA7DF4"/>
    <w:rsid w:val="00C3324B"/>
    <w:rsid w:val="00C95498"/>
    <w:rsid w:val="00CD1E95"/>
    <w:rsid w:val="00CE241A"/>
    <w:rsid w:val="00D37BD4"/>
    <w:rsid w:val="00D65518"/>
    <w:rsid w:val="00D818DB"/>
    <w:rsid w:val="00DA5649"/>
    <w:rsid w:val="00DB2D66"/>
    <w:rsid w:val="00DD0C41"/>
    <w:rsid w:val="00E44A75"/>
    <w:rsid w:val="00E5165C"/>
    <w:rsid w:val="00E70D3C"/>
    <w:rsid w:val="00E8151E"/>
    <w:rsid w:val="00E9711C"/>
    <w:rsid w:val="00EA58D0"/>
    <w:rsid w:val="00EB0D73"/>
    <w:rsid w:val="00EB6BD7"/>
    <w:rsid w:val="00F15DCB"/>
    <w:rsid w:val="00F442CC"/>
    <w:rsid w:val="00F5560A"/>
    <w:rsid w:val="00F77AC6"/>
    <w:rsid w:val="00FA4F39"/>
    <w:rsid w:val="00FD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F"/>
    <w:rPr>
      <w:rFonts w:ascii="Calibri" w:eastAsia="Calibri" w:hAnsi="Calibri" w:cs="Times New Roman"/>
    </w:rPr>
  </w:style>
  <w:style w:type="paragraph" w:styleId="2">
    <w:name w:val="heading 2"/>
    <w:basedOn w:val="a"/>
    <w:next w:val="a"/>
    <w:link w:val="20"/>
    <w:uiPriority w:val="9"/>
    <w:semiHidden/>
    <w:unhideWhenUsed/>
    <w:qFormat/>
    <w:rsid w:val="00487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28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A5D13"/>
    <w:pPr>
      <w:keepNext/>
      <w:tabs>
        <w:tab w:val="left" w:pos="3947"/>
      </w:tabs>
      <w:spacing w:after="0" w:line="240" w:lineRule="auto"/>
      <w:jc w:val="center"/>
      <w:outlineLvl w:val="3"/>
    </w:pPr>
    <w:rPr>
      <w:rFonts w:ascii="Times New Roman" w:eastAsia="Times New Roman" w:hAnsi="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5D13"/>
    <w:rPr>
      <w:rFonts w:ascii="Times New Roman" w:eastAsia="Times New Roman" w:hAnsi="Times New Roman" w:cs="Times New Roman"/>
      <w:sz w:val="30"/>
      <w:szCs w:val="20"/>
      <w:lang w:eastAsia="ru-RU"/>
    </w:rPr>
  </w:style>
  <w:style w:type="character" w:customStyle="1" w:styleId="30">
    <w:name w:val="Заголовок 3 Знак"/>
    <w:basedOn w:val="a0"/>
    <w:link w:val="3"/>
    <w:uiPriority w:val="9"/>
    <w:rsid w:val="00442871"/>
    <w:rPr>
      <w:rFonts w:asciiTheme="majorHAnsi" w:eastAsiaTheme="majorEastAsia" w:hAnsiTheme="majorHAnsi" w:cstheme="majorBidi"/>
      <w:b/>
      <w:bCs/>
      <w:color w:val="4F81BD" w:themeColor="accent1"/>
    </w:rPr>
  </w:style>
  <w:style w:type="paragraph" w:customStyle="1" w:styleId="newncpi">
    <w:name w:val="newncpi"/>
    <w:basedOn w:val="a"/>
    <w:rsid w:val="0071029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D37BD4"/>
    <w:rPr>
      <w:color w:val="0000FF"/>
      <w:u w:val="single"/>
    </w:rPr>
  </w:style>
  <w:style w:type="paragraph" w:styleId="21">
    <w:name w:val="Body Text 2"/>
    <w:basedOn w:val="a"/>
    <w:link w:val="22"/>
    <w:rsid w:val="005937E0"/>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5937E0"/>
    <w:rPr>
      <w:rFonts w:ascii="Times New Roman" w:eastAsia="Times New Roman" w:hAnsi="Times New Roman" w:cs="Times New Roman"/>
      <w:sz w:val="28"/>
      <w:szCs w:val="20"/>
      <w:lang w:eastAsia="ru-RU"/>
    </w:rPr>
  </w:style>
  <w:style w:type="paragraph" w:styleId="a4">
    <w:name w:val="Normal (Web)"/>
    <w:basedOn w:val="a"/>
    <w:uiPriority w:val="99"/>
    <w:unhideWhenUsed/>
    <w:rsid w:val="005937E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D70D6"/>
    <w:pPr>
      <w:spacing w:after="0" w:line="240" w:lineRule="auto"/>
    </w:pPr>
    <w:rPr>
      <w:rFonts w:eastAsiaTheme="minorEastAsia"/>
      <w:lang w:eastAsia="ru-RU"/>
    </w:rPr>
  </w:style>
  <w:style w:type="paragraph" w:customStyle="1" w:styleId="1">
    <w:name w:val="Абзац списка1"/>
    <w:basedOn w:val="a"/>
    <w:rsid w:val="00024788"/>
    <w:pPr>
      <w:ind w:left="720"/>
    </w:pPr>
    <w:rPr>
      <w:rFonts w:eastAsia="Times New Roman" w:cs="Calibri"/>
      <w:lang w:eastAsia="ru-RU"/>
    </w:rPr>
  </w:style>
  <w:style w:type="paragraph" w:styleId="a6">
    <w:name w:val="List Paragraph"/>
    <w:basedOn w:val="a"/>
    <w:uiPriority w:val="34"/>
    <w:qFormat/>
    <w:rsid w:val="00080FF3"/>
    <w:pPr>
      <w:spacing w:after="0" w:line="240" w:lineRule="auto"/>
      <w:ind w:left="720"/>
      <w:contextualSpacing/>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875E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E2D"/>
    <w:rPr>
      <w:rFonts w:ascii="Tahoma" w:eastAsia="Calibri" w:hAnsi="Tahoma" w:cs="Tahoma"/>
      <w:sz w:val="16"/>
      <w:szCs w:val="16"/>
    </w:rPr>
  </w:style>
  <w:style w:type="character" w:customStyle="1" w:styleId="FontStyle12">
    <w:name w:val="Font Style12"/>
    <w:rsid w:val="00120C18"/>
    <w:rPr>
      <w:rFonts w:ascii="Times New Roman" w:hAnsi="Times New Roman" w:cs="Times New Roman"/>
      <w:b/>
      <w:bCs/>
      <w:i/>
      <w:iCs/>
      <w:sz w:val="26"/>
      <w:szCs w:val="26"/>
    </w:rPr>
  </w:style>
  <w:style w:type="paragraph" w:customStyle="1" w:styleId="ConsPlusNormal">
    <w:name w:val="ConsPlusNormal"/>
    <w:rsid w:val="00EA58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Emphasis"/>
    <w:qFormat/>
    <w:rsid w:val="00EA58D0"/>
    <w:rPr>
      <w:i/>
      <w:iCs/>
    </w:rPr>
  </w:style>
  <w:style w:type="table" w:customStyle="1" w:styleId="tablencpi">
    <w:name w:val="tablencpi"/>
    <w:basedOn w:val="a1"/>
    <w:rsid w:val="00E9711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4870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F"/>
    <w:rPr>
      <w:rFonts w:ascii="Calibri" w:eastAsia="Calibri" w:hAnsi="Calibri" w:cs="Times New Roman"/>
    </w:rPr>
  </w:style>
  <w:style w:type="paragraph" w:styleId="2">
    <w:name w:val="heading 2"/>
    <w:basedOn w:val="a"/>
    <w:next w:val="a"/>
    <w:link w:val="20"/>
    <w:uiPriority w:val="9"/>
    <w:semiHidden/>
    <w:unhideWhenUsed/>
    <w:qFormat/>
    <w:rsid w:val="00487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428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A5D13"/>
    <w:pPr>
      <w:keepNext/>
      <w:tabs>
        <w:tab w:val="left" w:pos="3947"/>
      </w:tabs>
      <w:spacing w:after="0" w:line="240" w:lineRule="auto"/>
      <w:jc w:val="center"/>
      <w:outlineLvl w:val="3"/>
    </w:pPr>
    <w:rPr>
      <w:rFonts w:ascii="Times New Roman" w:eastAsia="Times New Roman" w:hAnsi="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5D13"/>
    <w:rPr>
      <w:rFonts w:ascii="Times New Roman" w:eastAsia="Times New Roman" w:hAnsi="Times New Roman" w:cs="Times New Roman"/>
      <w:sz w:val="30"/>
      <w:szCs w:val="20"/>
      <w:lang w:eastAsia="ru-RU"/>
    </w:rPr>
  </w:style>
  <w:style w:type="character" w:customStyle="1" w:styleId="30">
    <w:name w:val="Заголовок 3 Знак"/>
    <w:basedOn w:val="a0"/>
    <w:link w:val="3"/>
    <w:uiPriority w:val="9"/>
    <w:rsid w:val="00442871"/>
    <w:rPr>
      <w:rFonts w:asciiTheme="majorHAnsi" w:eastAsiaTheme="majorEastAsia" w:hAnsiTheme="majorHAnsi" w:cstheme="majorBidi"/>
      <w:b/>
      <w:bCs/>
      <w:color w:val="4F81BD" w:themeColor="accent1"/>
    </w:rPr>
  </w:style>
  <w:style w:type="paragraph" w:customStyle="1" w:styleId="newncpi">
    <w:name w:val="newncpi"/>
    <w:basedOn w:val="a"/>
    <w:rsid w:val="0071029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D37BD4"/>
    <w:rPr>
      <w:color w:val="0000FF"/>
      <w:u w:val="single"/>
    </w:rPr>
  </w:style>
  <w:style w:type="paragraph" w:styleId="21">
    <w:name w:val="Body Text 2"/>
    <w:basedOn w:val="a"/>
    <w:link w:val="22"/>
    <w:rsid w:val="005937E0"/>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5937E0"/>
    <w:rPr>
      <w:rFonts w:ascii="Times New Roman" w:eastAsia="Times New Roman" w:hAnsi="Times New Roman" w:cs="Times New Roman"/>
      <w:sz w:val="28"/>
      <w:szCs w:val="20"/>
      <w:lang w:eastAsia="ru-RU"/>
    </w:rPr>
  </w:style>
  <w:style w:type="paragraph" w:styleId="a4">
    <w:name w:val="Normal (Web)"/>
    <w:basedOn w:val="a"/>
    <w:uiPriority w:val="99"/>
    <w:unhideWhenUsed/>
    <w:rsid w:val="005937E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D70D6"/>
    <w:pPr>
      <w:spacing w:after="0" w:line="240" w:lineRule="auto"/>
    </w:pPr>
    <w:rPr>
      <w:rFonts w:eastAsiaTheme="minorEastAsia"/>
      <w:lang w:eastAsia="ru-RU"/>
    </w:rPr>
  </w:style>
  <w:style w:type="paragraph" w:customStyle="1" w:styleId="1">
    <w:name w:val="Абзац списка1"/>
    <w:basedOn w:val="a"/>
    <w:rsid w:val="00024788"/>
    <w:pPr>
      <w:ind w:left="720"/>
    </w:pPr>
    <w:rPr>
      <w:rFonts w:eastAsia="Times New Roman" w:cs="Calibri"/>
      <w:lang w:eastAsia="ru-RU"/>
    </w:rPr>
  </w:style>
  <w:style w:type="paragraph" w:styleId="a6">
    <w:name w:val="List Paragraph"/>
    <w:basedOn w:val="a"/>
    <w:uiPriority w:val="34"/>
    <w:qFormat/>
    <w:rsid w:val="00080FF3"/>
    <w:pPr>
      <w:spacing w:after="0" w:line="240" w:lineRule="auto"/>
      <w:ind w:left="720"/>
      <w:contextualSpacing/>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875E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E2D"/>
    <w:rPr>
      <w:rFonts w:ascii="Tahoma" w:eastAsia="Calibri" w:hAnsi="Tahoma" w:cs="Tahoma"/>
      <w:sz w:val="16"/>
      <w:szCs w:val="16"/>
    </w:rPr>
  </w:style>
  <w:style w:type="character" w:customStyle="1" w:styleId="FontStyle12">
    <w:name w:val="Font Style12"/>
    <w:rsid w:val="00120C18"/>
    <w:rPr>
      <w:rFonts w:ascii="Times New Roman" w:hAnsi="Times New Roman" w:cs="Times New Roman"/>
      <w:b/>
      <w:bCs/>
      <w:i/>
      <w:iCs/>
      <w:sz w:val="26"/>
      <w:szCs w:val="26"/>
    </w:rPr>
  </w:style>
  <w:style w:type="paragraph" w:customStyle="1" w:styleId="ConsPlusNormal">
    <w:name w:val="ConsPlusNormal"/>
    <w:rsid w:val="00EA58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Emphasis"/>
    <w:qFormat/>
    <w:rsid w:val="00EA58D0"/>
    <w:rPr>
      <w:i/>
      <w:iCs/>
    </w:rPr>
  </w:style>
  <w:style w:type="table" w:customStyle="1" w:styleId="tablencpi">
    <w:name w:val="tablencpi"/>
    <w:basedOn w:val="a1"/>
    <w:rsid w:val="00E9711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4870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0AAB-669B-494B-A636-31543478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Герасименок Светлана Дмитриева</dc:creator>
  <cp:keywords/>
  <dc:description/>
  <cp:lastModifiedBy>Герасименок Светлана Дмитриева</cp:lastModifiedBy>
  <cp:revision>67</cp:revision>
  <cp:lastPrinted>2024-07-08T09:41:00Z</cp:lastPrinted>
  <dcterms:created xsi:type="dcterms:W3CDTF">2024-06-04T12:47:00Z</dcterms:created>
  <dcterms:modified xsi:type="dcterms:W3CDTF">2024-09-29T11:10:00Z</dcterms:modified>
</cp:coreProperties>
</file>